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1F1C" w14:textId="49D1DCCC" w:rsidR="009A457C" w:rsidRPr="00364EE0" w:rsidRDefault="008731CA" w:rsidP="009A457C">
      <w:pPr>
        <w:pStyle w:val="Default"/>
        <w:rPr>
          <w:rFonts w:ascii="Calibri" w:hAnsi="Calibri" w:cs="Calibri"/>
        </w:rPr>
      </w:pPr>
      <w:r w:rsidRPr="00364EE0">
        <w:rPr>
          <w:rFonts w:ascii="Calibri" w:hAnsi="Calibri" w:cs="Calibri"/>
        </w:rPr>
        <w:br/>
      </w:r>
    </w:p>
    <w:p w14:paraId="78F006CB" w14:textId="64724F22" w:rsidR="007E09DB" w:rsidRPr="00364EE0" w:rsidRDefault="008731CA" w:rsidP="007E09DB">
      <w:pPr>
        <w:pStyle w:val="Default"/>
        <w:rPr>
          <w:rFonts w:ascii="Calibri" w:hAnsi="Calibri" w:cs="Calibri"/>
        </w:rPr>
      </w:pPr>
      <w:r w:rsidRPr="00364EE0">
        <w:rPr>
          <w:rFonts w:ascii="Calibri" w:hAnsi="Calibri" w:cs="Calibri"/>
          <w:noProof/>
        </w:rPr>
        <w:drawing>
          <wp:inline distT="0" distB="0" distL="0" distR="0" wp14:anchorId="50B48070" wp14:editId="332C79E7">
            <wp:extent cx="1278385" cy="1391346"/>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07 at 8.24.08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798" cy="1410297"/>
                    </a:xfrm>
                    <a:prstGeom prst="rect">
                      <a:avLst/>
                    </a:prstGeom>
                  </pic:spPr>
                </pic:pic>
              </a:graphicData>
            </a:graphic>
          </wp:inline>
        </w:drawing>
      </w:r>
      <w:r w:rsidR="007E09DB" w:rsidRPr="00364EE0">
        <w:rPr>
          <w:rFonts w:ascii="Calibri" w:hAnsi="Calibri" w:cs="Calibri"/>
        </w:rPr>
        <w:t xml:space="preserve"> </w:t>
      </w:r>
    </w:p>
    <w:p w14:paraId="3A29C8F7" w14:textId="1052B12F" w:rsidR="008731CA" w:rsidRPr="00364EE0" w:rsidRDefault="008731CA" w:rsidP="009A457C">
      <w:pPr>
        <w:pStyle w:val="Default"/>
        <w:rPr>
          <w:rFonts w:ascii="Calibri" w:hAnsi="Calibri" w:cs="Calibri"/>
        </w:rPr>
      </w:pPr>
    </w:p>
    <w:p w14:paraId="4F6405C8" w14:textId="746C63B2" w:rsidR="007E09DB" w:rsidRPr="00364EE0" w:rsidRDefault="007E09DB" w:rsidP="009A457C">
      <w:pPr>
        <w:pStyle w:val="Default"/>
        <w:rPr>
          <w:rFonts w:ascii="Calibri" w:hAnsi="Calibri" w:cs="Calibri"/>
        </w:rPr>
      </w:pPr>
      <w:r w:rsidRPr="00364EE0">
        <w:rPr>
          <w:rFonts w:ascii="Calibri" w:hAnsi="Calibri" w:cs="Calibri"/>
        </w:rPr>
        <w:t>The Salt Spring Island Poultry Club is excited to be hosting t</w:t>
      </w:r>
      <w:r w:rsidR="00364EE0" w:rsidRPr="00364EE0">
        <w:rPr>
          <w:rFonts w:ascii="Calibri" w:hAnsi="Calibri" w:cs="Calibri"/>
        </w:rPr>
        <w:t>heir SPRING</w:t>
      </w:r>
      <w:r w:rsidRPr="00364EE0">
        <w:rPr>
          <w:rFonts w:ascii="Calibri" w:hAnsi="Calibri" w:cs="Calibri"/>
        </w:rPr>
        <w:t xml:space="preserve"> APA </w:t>
      </w:r>
      <w:r w:rsidR="00364EE0" w:rsidRPr="00364EE0">
        <w:rPr>
          <w:rFonts w:ascii="Calibri" w:hAnsi="Calibri" w:cs="Calibri"/>
        </w:rPr>
        <w:t xml:space="preserve"> Lawn </w:t>
      </w:r>
      <w:r w:rsidRPr="00364EE0">
        <w:rPr>
          <w:rFonts w:ascii="Calibri" w:hAnsi="Calibri" w:cs="Calibri"/>
        </w:rPr>
        <w:t xml:space="preserve">show on </w:t>
      </w:r>
      <w:r w:rsidR="00FE275F">
        <w:rPr>
          <w:rFonts w:ascii="Calibri" w:hAnsi="Calibri" w:cs="Calibri"/>
        </w:rPr>
        <w:t xml:space="preserve">SATURDAY </w:t>
      </w:r>
      <w:r w:rsidR="00456513">
        <w:rPr>
          <w:rFonts w:ascii="Calibri" w:hAnsi="Calibri" w:cs="Calibri"/>
        </w:rPr>
        <w:t>May 28th</w:t>
      </w:r>
      <w:r w:rsidR="00FE275F">
        <w:rPr>
          <w:rFonts w:ascii="Calibri" w:hAnsi="Calibri" w:cs="Calibri"/>
        </w:rPr>
        <w:t>, 2022</w:t>
      </w:r>
    </w:p>
    <w:p w14:paraId="4ABD419B" w14:textId="40E39F0C" w:rsidR="007E09DB" w:rsidRPr="00364EE0" w:rsidRDefault="007E09DB" w:rsidP="009A457C">
      <w:pPr>
        <w:pStyle w:val="Default"/>
        <w:rPr>
          <w:rFonts w:ascii="Calibri" w:hAnsi="Calibri" w:cs="Calibri"/>
        </w:rPr>
      </w:pPr>
      <w:r w:rsidRPr="00364EE0">
        <w:rPr>
          <w:rFonts w:ascii="Calibri" w:hAnsi="Calibri" w:cs="Calibri"/>
        </w:rPr>
        <w:br/>
        <w:t xml:space="preserve">Our Show will be hosted </w:t>
      </w:r>
      <w:r w:rsidR="00456513">
        <w:rPr>
          <w:rFonts w:ascii="Calibri" w:hAnsi="Calibri" w:cs="Calibri"/>
        </w:rPr>
        <w:t xml:space="preserve">indoors and outdoors </w:t>
      </w:r>
      <w:r w:rsidRPr="00364EE0">
        <w:rPr>
          <w:rFonts w:ascii="Calibri" w:hAnsi="Calibri" w:cs="Calibri"/>
        </w:rPr>
        <w:t xml:space="preserve"> at the </w:t>
      </w:r>
      <w:r w:rsidR="00456513">
        <w:rPr>
          <w:rFonts w:ascii="Calibri" w:hAnsi="Calibri" w:cs="Calibri"/>
        </w:rPr>
        <w:t>FULFORD HALL on salt spring island</w:t>
      </w:r>
      <w:r w:rsidRPr="00364EE0">
        <w:rPr>
          <w:rFonts w:ascii="Calibri" w:hAnsi="Calibri" w:cs="Calibri"/>
        </w:rPr>
        <w:t xml:space="preserve">, so please come prepared for a variety of weather conditions. </w:t>
      </w:r>
    </w:p>
    <w:p w14:paraId="04028E49" w14:textId="3AC40B1B" w:rsidR="007E09DB" w:rsidRPr="00364EE0" w:rsidRDefault="007E09DB" w:rsidP="009A457C">
      <w:pPr>
        <w:pStyle w:val="Default"/>
        <w:rPr>
          <w:rFonts w:ascii="Calibri" w:hAnsi="Calibri" w:cs="Calibri"/>
        </w:rPr>
      </w:pPr>
      <w:r w:rsidRPr="00364EE0">
        <w:rPr>
          <w:rFonts w:ascii="Calibri" w:hAnsi="Calibri" w:cs="Calibri"/>
        </w:rPr>
        <w:br/>
        <w:t xml:space="preserve">Our Show judge will be </w:t>
      </w:r>
      <w:r w:rsidR="00456513">
        <w:rPr>
          <w:rFonts w:ascii="Calibri" w:hAnsi="Calibri" w:cs="Calibri"/>
        </w:rPr>
        <w:t>EMMET WILD</w:t>
      </w:r>
      <w:r w:rsidRPr="00364EE0">
        <w:rPr>
          <w:rFonts w:ascii="Calibri" w:hAnsi="Calibri" w:cs="Calibri"/>
        </w:rPr>
        <w:t xml:space="preserve"> and there will be prizes awarded for winning birds. </w:t>
      </w:r>
    </w:p>
    <w:p w14:paraId="478314E5" w14:textId="0AC56EA9" w:rsidR="007E09DB" w:rsidRPr="00364EE0" w:rsidRDefault="007E09DB" w:rsidP="009A457C">
      <w:pPr>
        <w:pStyle w:val="Default"/>
        <w:rPr>
          <w:rFonts w:ascii="Calibri" w:hAnsi="Calibri" w:cs="Calibri"/>
        </w:rPr>
      </w:pPr>
    </w:p>
    <w:p w14:paraId="5332F839" w14:textId="6F6858BA" w:rsidR="007E09DB" w:rsidRDefault="007E09DB" w:rsidP="009A457C">
      <w:pPr>
        <w:pStyle w:val="Default"/>
        <w:rPr>
          <w:rFonts w:ascii="Calibri" w:hAnsi="Calibri" w:cs="Calibri"/>
        </w:rPr>
      </w:pPr>
      <w:r w:rsidRPr="00364EE0">
        <w:rPr>
          <w:rFonts w:ascii="Calibri" w:hAnsi="Calibri" w:cs="Calibri"/>
        </w:rPr>
        <w:t xml:space="preserve">Salt Spring Island hosts a variety of cafes, restaurants and bakeries as well </w:t>
      </w:r>
      <w:r w:rsidR="003B23D6" w:rsidRPr="00364EE0">
        <w:rPr>
          <w:rFonts w:ascii="Calibri" w:hAnsi="Calibri" w:cs="Calibri"/>
        </w:rPr>
        <w:t>a</w:t>
      </w:r>
      <w:r w:rsidRPr="00364EE0">
        <w:rPr>
          <w:rFonts w:ascii="Calibri" w:hAnsi="Calibri" w:cs="Calibri"/>
        </w:rPr>
        <w:t>s various wineries and great hikes.  If you require accommodations, please search VRBO or AirBnB for rentals</w:t>
      </w:r>
      <w:r w:rsidR="00FE275F">
        <w:rPr>
          <w:rFonts w:ascii="Calibri" w:hAnsi="Calibri" w:cs="Calibri"/>
        </w:rPr>
        <w:t xml:space="preserve">, or check the local hotels and resorts. </w:t>
      </w:r>
    </w:p>
    <w:p w14:paraId="1120C498" w14:textId="553DC156" w:rsidR="00F65157" w:rsidRPr="00F65157" w:rsidRDefault="00F65157" w:rsidP="00F65157">
      <w:pPr>
        <w:pStyle w:val="Default"/>
        <w:jc w:val="center"/>
        <w:rPr>
          <w:rFonts w:ascii="Calibri" w:hAnsi="Calibri" w:cs="Calibri"/>
          <w:b/>
          <w:i/>
        </w:rPr>
      </w:pPr>
      <w:r>
        <w:rPr>
          <w:rFonts w:ascii="Calibri" w:hAnsi="Calibri" w:cs="Calibri"/>
        </w:rPr>
        <w:br/>
      </w:r>
      <w:r w:rsidRPr="00F65157">
        <w:rPr>
          <w:rFonts w:ascii="Calibri" w:hAnsi="Calibri" w:cs="Calibri"/>
          <w:b/>
          <w:i/>
        </w:rPr>
        <w:t>Presenting Sponsor</w:t>
      </w:r>
    </w:p>
    <w:p w14:paraId="4C29285F" w14:textId="0191C2EA" w:rsidR="00F65157" w:rsidRPr="00364EE0" w:rsidRDefault="00F65157" w:rsidP="00F65157">
      <w:pPr>
        <w:pStyle w:val="Default"/>
        <w:jc w:val="center"/>
        <w:rPr>
          <w:rFonts w:ascii="Calibri" w:hAnsi="Calibri" w:cs="Calibri"/>
        </w:rPr>
      </w:pPr>
      <w:r>
        <w:rPr>
          <w:rFonts w:ascii="Calibri" w:hAnsi="Calibri" w:cs="Calibri"/>
          <w:noProof/>
        </w:rPr>
        <w:drawing>
          <wp:inline distT="0" distB="0" distL="0" distR="0" wp14:anchorId="4FEF2AC7" wp14:editId="7969EAF9">
            <wp:extent cx="1536446" cy="112166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1540130" cy="1124353"/>
                    </a:xfrm>
                    <a:prstGeom prst="rect">
                      <a:avLst/>
                    </a:prstGeom>
                  </pic:spPr>
                </pic:pic>
              </a:graphicData>
            </a:graphic>
          </wp:inline>
        </w:drawing>
      </w:r>
    </w:p>
    <w:p w14:paraId="408A230B" w14:textId="0E6F22D5" w:rsidR="007E09DB" w:rsidRPr="00364EE0" w:rsidRDefault="007E09DB" w:rsidP="009A457C">
      <w:pPr>
        <w:pStyle w:val="Default"/>
        <w:rPr>
          <w:rFonts w:ascii="Calibri" w:hAnsi="Calibri" w:cs="Calibri"/>
        </w:rPr>
      </w:pPr>
    </w:p>
    <w:p w14:paraId="589803F1" w14:textId="1D8E952A" w:rsidR="007E09DB" w:rsidRPr="00F65157" w:rsidRDefault="007E09DB" w:rsidP="009A457C">
      <w:pPr>
        <w:pStyle w:val="Default"/>
        <w:rPr>
          <w:rFonts w:ascii="Calibri" w:hAnsi="Calibri" w:cs="Calibri"/>
          <w:sz w:val="20"/>
          <w:szCs w:val="20"/>
        </w:rPr>
      </w:pPr>
      <w:r w:rsidRPr="00F65157">
        <w:rPr>
          <w:rFonts w:ascii="Calibri" w:hAnsi="Calibri" w:cs="Calibri"/>
          <w:b/>
          <w:sz w:val="20"/>
          <w:szCs w:val="20"/>
        </w:rPr>
        <w:t>Ferry service to salt spring island is as follows:</w:t>
      </w:r>
      <w:r w:rsidRPr="00F65157">
        <w:rPr>
          <w:rFonts w:ascii="Calibri" w:hAnsi="Calibri" w:cs="Calibri"/>
          <w:b/>
          <w:sz w:val="20"/>
          <w:szCs w:val="20"/>
        </w:rPr>
        <w:br/>
      </w:r>
      <w:r w:rsidRPr="00F65157">
        <w:rPr>
          <w:rFonts w:ascii="Calibri" w:hAnsi="Calibri" w:cs="Calibri"/>
          <w:sz w:val="20"/>
          <w:szCs w:val="20"/>
        </w:rPr>
        <w:t>From Vancouver – Tsawwassen to LONG HARBOUR   OR Tsawwassen to Swartz Bay and thru to FULFORD</w:t>
      </w:r>
    </w:p>
    <w:p w14:paraId="2AAD9BDF" w14:textId="3C95FFE4" w:rsidR="007E09DB" w:rsidRPr="00F65157" w:rsidRDefault="007E09DB" w:rsidP="009A457C">
      <w:pPr>
        <w:pStyle w:val="Default"/>
        <w:rPr>
          <w:rFonts w:ascii="Calibri" w:hAnsi="Calibri" w:cs="Calibri"/>
          <w:sz w:val="20"/>
          <w:szCs w:val="20"/>
        </w:rPr>
      </w:pPr>
      <w:r w:rsidRPr="00F65157">
        <w:rPr>
          <w:rFonts w:ascii="Calibri" w:hAnsi="Calibri" w:cs="Calibri"/>
          <w:sz w:val="20"/>
          <w:szCs w:val="20"/>
        </w:rPr>
        <w:t xml:space="preserve">From Victoria-  Swartz Bay to Fulford (ferries run on the odd hour, every 2 hours) </w:t>
      </w:r>
    </w:p>
    <w:p w14:paraId="6186A7D1" w14:textId="3D2EE8FE" w:rsidR="007E09DB" w:rsidRPr="00F65157" w:rsidRDefault="007E09DB" w:rsidP="009A457C">
      <w:pPr>
        <w:pStyle w:val="Default"/>
        <w:rPr>
          <w:rFonts w:ascii="Calibri" w:hAnsi="Calibri" w:cs="Calibri"/>
          <w:sz w:val="20"/>
          <w:szCs w:val="20"/>
        </w:rPr>
      </w:pPr>
      <w:r w:rsidRPr="00F65157">
        <w:rPr>
          <w:rFonts w:ascii="Calibri" w:hAnsi="Calibri" w:cs="Calibri"/>
          <w:sz w:val="20"/>
          <w:szCs w:val="20"/>
        </w:rPr>
        <w:t xml:space="preserve">From Duncan- Crofton ferry to Vesuvius. </w:t>
      </w:r>
    </w:p>
    <w:p w14:paraId="1C6D5BC5" w14:textId="176B3039" w:rsidR="008731CA" w:rsidRPr="00F65157" w:rsidRDefault="00CA7B2F" w:rsidP="009A457C">
      <w:pPr>
        <w:pStyle w:val="Default"/>
        <w:rPr>
          <w:rFonts w:ascii="Calibri" w:hAnsi="Calibri" w:cs="Calibri"/>
          <w:sz w:val="20"/>
          <w:szCs w:val="20"/>
        </w:rPr>
      </w:pPr>
      <w:hyperlink r:id="rId7" w:history="1">
        <w:r w:rsidR="00F65157" w:rsidRPr="00FE0B9D">
          <w:rPr>
            <w:rStyle w:val="Hyperlink"/>
            <w:rFonts w:ascii="Calibri" w:hAnsi="Calibri" w:cs="Calibri"/>
            <w:sz w:val="20"/>
            <w:szCs w:val="20"/>
          </w:rPr>
          <w:t>https://www.bcferries.com/schedules/</w:t>
        </w:r>
      </w:hyperlink>
      <w:r w:rsidR="007E09DB" w:rsidRPr="00F65157">
        <w:rPr>
          <w:rFonts w:ascii="Calibri" w:hAnsi="Calibri" w:cs="Calibri"/>
          <w:sz w:val="20"/>
          <w:szCs w:val="20"/>
        </w:rPr>
        <w:t xml:space="preserve"> </w:t>
      </w:r>
    </w:p>
    <w:p w14:paraId="1DDA754A" w14:textId="53A2E89D" w:rsidR="003B23D6" w:rsidRPr="00F65157" w:rsidRDefault="003B23D6" w:rsidP="009A457C">
      <w:pPr>
        <w:pStyle w:val="Default"/>
        <w:rPr>
          <w:rFonts w:ascii="Calibri" w:hAnsi="Calibri" w:cs="Calibri"/>
          <w:b/>
          <w:sz w:val="20"/>
          <w:szCs w:val="20"/>
        </w:rPr>
      </w:pPr>
      <w:r w:rsidRPr="00F65157">
        <w:rPr>
          <w:rFonts w:ascii="Calibri" w:hAnsi="Calibri" w:cs="Calibri"/>
          <w:b/>
          <w:sz w:val="20"/>
          <w:szCs w:val="20"/>
        </w:rPr>
        <w:t xml:space="preserve">For ferry suggestions please contact show host. </w:t>
      </w:r>
    </w:p>
    <w:p w14:paraId="2BC2A893" w14:textId="05DA2E1E" w:rsidR="00364EE0" w:rsidRPr="00F65157" w:rsidRDefault="00364EE0" w:rsidP="009A457C">
      <w:pPr>
        <w:pStyle w:val="Default"/>
        <w:rPr>
          <w:rStyle w:val="Hyperlink"/>
          <w:rFonts w:ascii="Calibri" w:hAnsi="Calibri" w:cs="Calibri"/>
          <w:sz w:val="20"/>
          <w:szCs w:val="20"/>
        </w:rPr>
      </w:pPr>
      <w:r w:rsidRPr="00364EE0">
        <w:rPr>
          <w:rFonts w:ascii="Calibri" w:hAnsi="Calibri" w:cs="Calibri"/>
        </w:rPr>
        <w:br/>
      </w:r>
      <w:r w:rsidRPr="00F65157">
        <w:rPr>
          <w:rFonts w:ascii="Calibri" w:hAnsi="Calibri" w:cs="Calibri"/>
          <w:b/>
          <w:sz w:val="20"/>
          <w:szCs w:val="20"/>
        </w:rPr>
        <w:t>Entry cost is $</w:t>
      </w:r>
      <w:r w:rsidR="00127119" w:rsidRPr="00F65157">
        <w:rPr>
          <w:rFonts w:ascii="Calibri" w:hAnsi="Calibri" w:cs="Calibri"/>
          <w:b/>
          <w:sz w:val="20"/>
          <w:szCs w:val="20"/>
        </w:rPr>
        <w:t>3</w:t>
      </w:r>
      <w:r w:rsidRPr="00F65157">
        <w:rPr>
          <w:rFonts w:ascii="Calibri" w:hAnsi="Calibri" w:cs="Calibri"/>
          <w:b/>
          <w:sz w:val="20"/>
          <w:szCs w:val="20"/>
        </w:rPr>
        <w:t xml:space="preserve"> per entry</w:t>
      </w:r>
      <w:r w:rsidRPr="00CA7B2F">
        <w:rPr>
          <w:rFonts w:ascii="Calibri" w:hAnsi="Calibri" w:cs="Calibri"/>
          <w:b/>
          <w:sz w:val="20"/>
          <w:szCs w:val="20"/>
        </w:rPr>
        <w:t xml:space="preserve">.  </w:t>
      </w:r>
      <w:r w:rsidR="00CA7B2F" w:rsidRPr="00CA7B2F">
        <w:rPr>
          <w:rFonts w:ascii="Calibri" w:hAnsi="Calibri" w:cs="Calibri"/>
          <w:b/>
          <w:sz w:val="20"/>
          <w:szCs w:val="20"/>
        </w:rPr>
        <w:t xml:space="preserve">  Trios 6$</w:t>
      </w:r>
      <w:r w:rsidRPr="00CA7B2F">
        <w:rPr>
          <w:rFonts w:ascii="Calibri" w:hAnsi="Calibri" w:cs="Calibri"/>
          <w:b/>
          <w:sz w:val="20"/>
          <w:szCs w:val="20"/>
        </w:rPr>
        <w:br/>
      </w:r>
      <w:r w:rsidRPr="00F65157">
        <w:rPr>
          <w:rFonts w:ascii="Calibri" w:hAnsi="Calibri" w:cs="Calibri"/>
          <w:sz w:val="20"/>
          <w:szCs w:val="20"/>
        </w:rPr>
        <w:t xml:space="preserve">5$ coop fee for NON-Members.  Coop fee is waived for Salt Spring Poultry Club Members. (if you would like to become an annual member please visit </w:t>
      </w:r>
      <w:hyperlink r:id="rId8" w:history="1">
        <w:r w:rsidRPr="00F65157">
          <w:rPr>
            <w:rStyle w:val="Hyperlink"/>
            <w:rFonts w:ascii="Calibri" w:hAnsi="Calibri" w:cs="Calibri"/>
            <w:sz w:val="20"/>
            <w:szCs w:val="20"/>
          </w:rPr>
          <w:t>http://saltspringpoultry.com/become-a-member/</w:t>
        </w:r>
      </w:hyperlink>
    </w:p>
    <w:p w14:paraId="08F377D0" w14:textId="7F480DF9" w:rsidR="00127119" w:rsidRPr="00F65157" w:rsidRDefault="00127119" w:rsidP="009A457C">
      <w:pPr>
        <w:pStyle w:val="Default"/>
        <w:rPr>
          <w:rFonts w:ascii="Calibri" w:hAnsi="Calibri" w:cs="Calibri"/>
          <w:sz w:val="20"/>
          <w:szCs w:val="20"/>
        </w:rPr>
      </w:pPr>
    </w:p>
    <w:p w14:paraId="0A4CF821" w14:textId="513B9784" w:rsidR="00127119" w:rsidRPr="00F65157" w:rsidRDefault="00127119" w:rsidP="009A457C">
      <w:pPr>
        <w:pStyle w:val="Default"/>
        <w:rPr>
          <w:rFonts w:ascii="Calibri" w:hAnsi="Calibri" w:cs="Calibri"/>
          <w:sz w:val="20"/>
          <w:szCs w:val="20"/>
        </w:rPr>
      </w:pPr>
      <w:r w:rsidRPr="00F65157">
        <w:rPr>
          <w:rFonts w:ascii="Calibri" w:hAnsi="Calibri" w:cs="Calibri"/>
          <w:b/>
          <w:sz w:val="20"/>
          <w:szCs w:val="20"/>
        </w:rPr>
        <w:t>Additional SALES Table</w:t>
      </w:r>
      <w:r w:rsidRPr="00F65157">
        <w:rPr>
          <w:rFonts w:ascii="Calibri" w:hAnsi="Calibri" w:cs="Calibri"/>
          <w:sz w:val="20"/>
          <w:szCs w:val="20"/>
        </w:rPr>
        <w:t>-  If you would like to have a sales area to sell your birds at the event, there is an additional 5$ fee.  There is no limit to the number of crates you can b</w:t>
      </w:r>
      <w:bookmarkStart w:id="0" w:name="_GoBack"/>
      <w:bookmarkEnd w:id="0"/>
      <w:r w:rsidRPr="00F65157">
        <w:rPr>
          <w:rFonts w:ascii="Calibri" w:hAnsi="Calibri" w:cs="Calibri"/>
          <w:sz w:val="20"/>
          <w:szCs w:val="20"/>
        </w:rPr>
        <w:t xml:space="preserve">ring.  All birds must be in their own cages. </w:t>
      </w:r>
    </w:p>
    <w:p w14:paraId="38E190E8" w14:textId="77777777" w:rsidR="003B23D6" w:rsidRPr="00364EE0" w:rsidRDefault="003B23D6" w:rsidP="009A457C">
      <w:pPr>
        <w:pStyle w:val="Default"/>
        <w:rPr>
          <w:rFonts w:ascii="Calibri" w:hAnsi="Calibri" w:cs="Calibri"/>
        </w:rPr>
      </w:pPr>
    </w:p>
    <w:p w14:paraId="7D82E9A8" w14:textId="7E7DC58E" w:rsidR="008731CA" w:rsidRPr="00211CB4" w:rsidRDefault="003B23D6" w:rsidP="009A457C">
      <w:pPr>
        <w:pStyle w:val="Default"/>
        <w:rPr>
          <w:rFonts w:ascii="Calibri" w:hAnsi="Calibri" w:cs="Calibri"/>
          <w:b/>
          <w:i/>
          <w:sz w:val="20"/>
          <w:szCs w:val="20"/>
        </w:rPr>
      </w:pPr>
      <w:r w:rsidRPr="00211CB4">
        <w:rPr>
          <w:rFonts w:ascii="Calibri" w:hAnsi="Calibri" w:cs="Calibri"/>
          <w:b/>
          <w:i/>
          <w:color w:val="FF0000"/>
          <w:sz w:val="20"/>
          <w:szCs w:val="20"/>
        </w:rPr>
        <w:t xml:space="preserve">We will also have an OPEN PET Class for birds OUTSIDE of the APA Classes.  For Breed please put PET. </w:t>
      </w:r>
      <w:r w:rsidRPr="00211CB4">
        <w:rPr>
          <w:rFonts w:ascii="Calibri" w:hAnsi="Calibri" w:cs="Calibri"/>
          <w:b/>
          <w:i/>
          <w:color w:val="FF0000"/>
          <w:sz w:val="20"/>
          <w:szCs w:val="20"/>
        </w:rPr>
        <w:br/>
      </w:r>
    </w:p>
    <w:p w14:paraId="2C8CACD1" w14:textId="1D90CC40" w:rsidR="008731CA" w:rsidRPr="00364EE0" w:rsidRDefault="00B72291" w:rsidP="009A457C">
      <w:pPr>
        <w:pStyle w:val="Default"/>
        <w:rPr>
          <w:rFonts w:ascii="Calibri" w:hAnsi="Calibri" w:cs="Calibri"/>
        </w:rPr>
      </w:pPr>
      <w:r w:rsidRPr="00364EE0">
        <w:rPr>
          <w:rFonts w:ascii="Calibri" w:hAnsi="Calibri" w:cs="Calibri"/>
          <w:sz w:val="21"/>
          <w:szCs w:val="21"/>
        </w:rPr>
        <w:t>Entry Classes</w:t>
      </w:r>
      <w:r w:rsidR="007E09DB" w:rsidRPr="00364EE0">
        <w:rPr>
          <w:rFonts w:ascii="Calibri" w:hAnsi="Calibri" w:cs="Calibri"/>
          <w:sz w:val="21"/>
          <w:szCs w:val="21"/>
        </w:rPr>
        <w:t xml:space="preserve"> (How to enter)</w:t>
      </w:r>
      <w:r w:rsidR="007E09DB" w:rsidRPr="00364EE0">
        <w:rPr>
          <w:rFonts w:ascii="Calibri" w:hAnsi="Calibri" w:cs="Calibri"/>
        </w:rPr>
        <w:t xml:space="preserve"> </w:t>
      </w:r>
    </w:p>
    <w:tbl>
      <w:tblPr>
        <w:tblW w:w="11973" w:type="dxa"/>
        <w:tblInd w:w="-988" w:type="dxa"/>
        <w:tblLook w:val="04A0" w:firstRow="1" w:lastRow="0" w:firstColumn="1" w:lastColumn="0" w:noHBand="0" w:noVBand="1"/>
      </w:tblPr>
      <w:tblGrid>
        <w:gridCol w:w="543"/>
        <w:gridCol w:w="3510"/>
        <w:gridCol w:w="3189"/>
        <w:gridCol w:w="617"/>
        <w:gridCol w:w="1144"/>
        <w:gridCol w:w="1620"/>
        <w:gridCol w:w="1350"/>
      </w:tblGrid>
      <w:tr w:rsidR="007E09DB" w:rsidRPr="00364EE0" w14:paraId="01B57204" w14:textId="77777777" w:rsidTr="007E09DB">
        <w:trPr>
          <w:trHeight w:val="285"/>
        </w:trPr>
        <w:tc>
          <w:tcPr>
            <w:tcW w:w="543"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14:paraId="53E4B596" w14:textId="77777777" w:rsidR="007E09DB" w:rsidRPr="00364EE0" w:rsidRDefault="007E09DB" w:rsidP="00F65157">
            <w:pPr>
              <w:jc w:val="center"/>
              <w:rPr>
                <w:rFonts w:ascii="Calibri" w:hAnsi="Calibri" w:cs="Calibri"/>
                <w:sz w:val="20"/>
                <w:szCs w:val="20"/>
              </w:rPr>
            </w:pPr>
            <w:r w:rsidRPr="00364EE0">
              <w:rPr>
                <w:rFonts w:ascii="Calibri" w:hAnsi="Calibri" w:cs="Calibri"/>
                <w:sz w:val="20"/>
                <w:szCs w:val="20"/>
              </w:rPr>
              <w:t> </w:t>
            </w:r>
          </w:p>
        </w:tc>
        <w:tc>
          <w:tcPr>
            <w:tcW w:w="3510" w:type="dxa"/>
            <w:tcBorders>
              <w:top w:val="double" w:sz="6" w:space="0" w:color="auto"/>
              <w:left w:val="nil"/>
              <w:bottom w:val="double" w:sz="6" w:space="0" w:color="auto"/>
              <w:right w:val="single" w:sz="4" w:space="0" w:color="auto"/>
            </w:tcBorders>
            <w:shd w:val="clear" w:color="auto" w:fill="auto"/>
            <w:noWrap/>
            <w:vAlign w:val="bottom"/>
            <w:hideMark/>
          </w:tcPr>
          <w:p w14:paraId="08170FA4" w14:textId="77777777" w:rsidR="007E09DB" w:rsidRPr="00364EE0" w:rsidRDefault="007E09DB" w:rsidP="00F65157">
            <w:pPr>
              <w:rPr>
                <w:rFonts w:ascii="Calibri" w:hAnsi="Calibri" w:cs="Calibri"/>
                <w:b/>
                <w:bCs/>
                <w:sz w:val="20"/>
                <w:szCs w:val="20"/>
              </w:rPr>
            </w:pPr>
            <w:r w:rsidRPr="00364EE0">
              <w:rPr>
                <w:rFonts w:ascii="Calibri" w:hAnsi="Calibri" w:cs="Calibri"/>
                <w:b/>
                <w:bCs/>
                <w:sz w:val="20"/>
                <w:szCs w:val="20"/>
              </w:rPr>
              <w:t>BREED</w:t>
            </w:r>
          </w:p>
        </w:tc>
        <w:tc>
          <w:tcPr>
            <w:tcW w:w="3189" w:type="dxa"/>
            <w:tcBorders>
              <w:top w:val="double" w:sz="6" w:space="0" w:color="auto"/>
              <w:left w:val="nil"/>
              <w:bottom w:val="double" w:sz="6" w:space="0" w:color="auto"/>
              <w:right w:val="single" w:sz="4" w:space="0" w:color="auto"/>
            </w:tcBorders>
            <w:shd w:val="clear" w:color="auto" w:fill="auto"/>
            <w:noWrap/>
            <w:vAlign w:val="bottom"/>
            <w:hideMark/>
          </w:tcPr>
          <w:p w14:paraId="77BFB960" w14:textId="77777777" w:rsidR="007E09DB" w:rsidRPr="00364EE0" w:rsidRDefault="007E09DB" w:rsidP="00F65157">
            <w:pPr>
              <w:rPr>
                <w:rFonts w:ascii="Calibri" w:hAnsi="Calibri" w:cs="Calibri"/>
                <w:b/>
                <w:bCs/>
                <w:sz w:val="20"/>
                <w:szCs w:val="20"/>
              </w:rPr>
            </w:pPr>
            <w:r w:rsidRPr="00364EE0">
              <w:rPr>
                <w:rFonts w:ascii="Calibri" w:hAnsi="Calibri" w:cs="Calibri"/>
                <w:b/>
                <w:bCs/>
                <w:sz w:val="20"/>
                <w:szCs w:val="20"/>
              </w:rPr>
              <w:t>VARIETY</w:t>
            </w:r>
          </w:p>
        </w:tc>
        <w:tc>
          <w:tcPr>
            <w:tcW w:w="617" w:type="dxa"/>
            <w:tcBorders>
              <w:top w:val="double" w:sz="6" w:space="0" w:color="auto"/>
              <w:left w:val="nil"/>
              <w:bottom w:val="double" w:sz="6" w:space="0" w:color="auto"/>
              <w:right w:val="single" w:sz="4" w:space="0" w:color="auto"/>
            </w:tcBorders>
            <w:shd w:val="clear" w:color="auto" w:fill="auto"/>
            <w:noWrap/>
            <w:vAlign w:val="bottom"/>
            <w:hideMark/>
          </w:tcPr>
          <w:p w14:paraId="11379DED" w14:textId="77777777" w:rsidR="007E09DB" w:rsidRPr="00364EE0" w:rsidRDefault="007E09DB" w:rsidP="00F65157">
            <w:pPr>
              <w:jc w:val="center"/>
              <w:rPr>
                <w:rFonts w:ascii="Calibri" w:hAnsi="Calibri" w:cs="Calibri"/>
                <w:b/>
                <w:bCs/>
                <w:sz w:val="20"/>
                <w:szCs w:val="20"/>
              </w:rPr>
            </w:pPr>
            <w:r w:rsidRPr="00364EE0">
              <w:rPr>
                <w:rFonts w:ascii="Calibri" w:hAnsi="Calibri" w:cs="Calibri"/>
                <w:b/>
                <w:bCs/>
                <w:sz w:val="20"/>
                <w:szCs w:val="20"/>
              </w:rPr>
              <w:t>SEX</w:t>
            </w:r>
          </w:p>
        </w:tc>
        <w:tc>
          <w:tcPr>
            <w:tcW w:w="1144" w:type="dxa"/>
            <w:tcBorders>
              <w:top w:val="double" w:sz="6" w:space="0" w:color="auto"/>
              <w:left w:val="nil"/>
              <w:bottom w:val="double" w:sz="6" w:space="0" w:color="auto"/>
              <w:right w:val="single" w:sz="4" w:space="0" w:color="auto"/>
            </w:tcBorders>
            <w:shd w:val="clear" w:color="auto" w:fill="auto"/>
            <w:noWrap/>
            <w:vAlign w:val="bottom"/>
            <w:hideMark/>
          </w:tcPr>
          <w:p w14:paraId="1DB23EED" w14:textId="77777777" w:rsidR="007E09DB" w:rsidRPr="00364EE0" w:rsidRDefault="007E09DB" w:rsidP="00F65157">
            <w:pPr>
              <w:jc w:val="center"/>
              <w:rPr>
                <w:rFonts w:ascii="Calibri" w:hAnsi="Calibri" w:cs="Calibri"/>
                <w:b/>
                <w:bCs/>
                <w:sz w:val="20"/>
                <w:szCs w:val="20"/>
              </w:rPr>
            </w:pPr>
            <w:r w:rsidRPr="00364EE0">
              <w:rPr>
                <w:rFonts w:ascii="Calibri" w:hAnsi="Calibri" w:cs="Calibri"/>
                <w:b/>
                <w:bCs/>
                <w:sz w:val="20"/>
                <w:szCs w:val="20"/>
              </w:rPr>
              <w:t>BAND #.</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14:paraId="5A24DBEB" w14:textId="77777777" w:rsidR="007E09DB" w:rsidRPr="00364EE0" w:rsidRDefault="007E09DB" w:rsidP="00F65157">
            <w:pPr>
              <w:rPr>
                <w:rFonts w:ascii="Calibri" w:hAnsi="Calibri" w:cs="Calibri"/>
                <w:b/>
                <w:bCs/>
                <w:sz w:val="20"/>
                <w:szCs w:val="20"/>
              </w:rPr>
            </w:pPr>
            <w:r w:rsidRPr="00364EE0">
              <w:rPr>
                <w:rFonts w:ascii="Calibri" w:hAnsi="Calibri" w:cs="Calibri"/>
                <w:b/>
                <w:bCs/>
                <w:sz w:val="20"/>
                <w:szCs w:val="20"/>
              </w:rPr>
              <w:t>Coop Fee</w:t>
            </w:r>
          </w:p>
        </w:tc>
        <w:tc>
          <w:tcPr>
            <w:tcW w:w="1350" w:type="dxa"/>
            <w:tcBorders>
              <w:top w:val="double" w:sz="6" w:space="0" w:color="auto"/>
              <w:left w:val="nil"/>
              <w:bottom w:val="double" w:sz="6" w:space="0" w:color="auto"/>
              <w:right w:val="double" w:sz="6" w:space="0" w:color="auto"/>
            </w:tcBorders>
            <w:shd w:val="clear" w:color="auto" w:fill="auto"/>
            <w:noWrap/>
            <w:vAlign w:val="bottom"/>
            <w:hideMark/>
          </w:tcPr>
          <w:p w14:paraId="5315ADB2" w14:textId="77777777" w:rsidR="007E09DB" w:rsidRPr="00364EE0" w:rsidRDefault="007E09DB" w:rsidP="00F65157">
            <w:pPr>
              <w:rPr>
                <w:rFonts w:ascii="Calibri" w:hAnsi="Calibri" w:cs="Calibri"/>
                <w:b/>
                <w:bCs/>
                <w:sz w:val="20"/>
                <w:szCs w:val="20"/>
              </w:rPr>
            </w:pPr>
            <w:r w:rsidRPr="00364EE0">
              <w:rPr>
                <w:rFonts w:ascii="Calibri" w:hAnsi="Calibri" w:cs="Calibri"/>
                <w:b/>
                <w:bCs/>
                <w:sz w:val="20"/>
                <w:szCs w:val="20"/>
              </w:rPr>
              <w:t>Total Fees</w:t>
            </w:r>
          </w:p>
        </w:tc>
      </w:tr>
      <w:tr w:rsidR="007E09DB" w:rsidRPr="00364EE0" w14:paraId="4DC438B0" w14:textId="77777777" w:rsidTr="007E09DB">
        <w:trPr>
          <w:trHeight w:val="285"/>
        </w:trPr>
        <w:tc>
          <w:tcPr>
            <w:tcW w:w="543"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14:paraId="0DFA1383" w14:textId="77777777" w:rsidR="007E09DB" w:rsidRPr="00364EE0" w:rsidRDefault="007E09DB" w:rsidP="00F65157">
            <w:pPr>
              <w:jc w:val="center"/>
              <w:rPr>
                <w:rFonts w:ascii="Calibri" w:hAnsi="Calibri" w:cs="Calibri"/>
                <w:sz w:val="20"/>
                <w:szCs w:val="20"/>
              </w:rPr>
            </w:pPr>
            <w:r w:rsidRPr="00364EE0">
              <w:rPr>
                <w:rFonts w:ascii="Calibri" w:hAnsi="Calibri" w:cs="Calibri"/>
                <w:sz w:val="20"/>
                <w:szCs w:val="20"/>
              </w:rPr>
              <w:t>1</w:t>
            </w:r>
          </w:p>
        </w:tc>
        <w:tc>
          <w:tcPr>
            <w:tcW w:w="3510" w:type="dxa"/>
            <w:tcBorders>
              <w:top w:val="double" w:sz="6" w:space="0" w:color="auto"/>
              <w:left w:val="nil"/>
              <w:bottom w:val="double" w:sz="6" w:space="0" w:color="auto"/>
              <w:right w:val="single" w:sz="4" w:space="0" w:color="auto"/>
            </w:tcBorders>
            <w:shd w:val="clear" w:color="auto" w:fill="auto"/>
            <w:noWrap/>
            <w:vAlign w:val="bottom"/>
            <w:hideMark/>
          </w:tcPr>
          <w:p w14:paraId="4DCB3D6A" w14:textId="1F143903" w:rsidR="007E09DB" w:rsidRPr="00364EE0" w:rsidRDefault="007E09DB" w:rsidP="00F65157">
            <w:pPr>
              <w:rPr>
                <w:rFonts w:ascii="Calibri" w:hAnsi="Calibri" w:cs="Calibri"/>
                <w:b/>
                <w:bCs/>
                <w:sz w:val="20"/>
                <w:szCs w:val="20"/>
              </w:rPr>
            </w:pPr>
            <w:r w:rsidRPr="00364EE0">
              <w:rPr>
                <w:rFonts w:ascii="Calibri" w:hAnsi="Calibri" w:cs="Calibri"/>
                <w:b/>
                <w:bCs/>
                <w:sz w:val="20"/>
                <w:szCs w:val="20"/>
              </w:rPr>
              <w:t> </w:t>
            </w:r>
            <w:r w:rsidR="003B23D6" w:rsidRPr="00364EE0">
              <w:rPr>
                <w:rFonts w:ascii="Calibri" w:hAnsi="Calibri" w:cs="Calibri"/>
                <w:b/>
                <w:bCs/>
                <w:sz w:val="20"/>
                <w:szCs w:val="20"/>
              </w:rPr>
              <w:t>Orphington</w:t>
            </w:r>
          </w:p>
        </w:tc>
        <w:tc>
          <w:tcPr>
            <w:tcW w:w="3189" w:type="dxa"/>
            <w:tcBorders>
              <w:top w:val="double" w:sz="6" w:space="0" w:color="auto"/>
              <w:left w:val="nil"/>
              <w:bottom w:val="double" w:sz="6" w:space="0" w:color="auto"/>
              <w:right w:val="single" w:sz="4" w:space="0" w:color="auto"/>
            </w:tcBorders>
            <w:shd w:val="clear" w:color="auto" w:fill="auto"/>
            <w:noWrap/>
            <w:vAlign w:val="bottom"/>
            <w:hideMark/>
          </w:tcPr>
          <w:p w14:paraId="08FFE786" w14:textId="685F9CEA" w:rsidR="007E09DB" w:rsidRPr="00364EE0" w:rsidRDefault="007E09DB" w:rsidP="00F65157">
            <w:pPr>
              <w:rPr>
                <w:rFonts w:ascii="Calibri" w:hAnsi="Calibri" w:cs="Calibri"/>
                <w:b/>
                <w:bCs/>
                <w:sz w:val="20"/>
                <w:szCs w:val="20"/>
              </w:rPr>
            </w:pPr>
            <w:r w:rsidRPr="00364EE0">
              <w:rPr>
                <w:rFonts w:ascii="Calibri" w:hAnsi="Calibri" w:cs="Calibri"/>
                <w:b/>
                <w:bCs/>
                <w:sz w:val="20"/>
                <w:szCs w:val="20"/>
              </w:rPr>
              <w:t> </w:t>
            </w:r>
            <w:r w:rsidR="003B23D6" w:rsidRPr="00364EE0">
              <w:rPr>
                <w:rFonts w:ascii="Calibri" w:hAnsi="Calibri" w:cs="Calibri"/>
                <w:b/>
                <w:bCs/>
                <w:sz w:val="20"/>
                <w:szCs w:val="20"/>
              </w:rPr>
              <w:t>Buff</w:t>
            </w:r>
          </w:p>
        </w:tc>
        <w:tc>
          <w:tcPr>
            <w:tcW w:w="617" w:type="dxa"/>
            <w:tcBorders>
              <w:top w:val="double" w:sz="6" w:space="0" w:color="auto"/>
              <w:left w:val="nil"/>
              <w:bottom w:val="double" w:sz="6" w:space="0" w:color="auto"/>
              <w:right w:val="single" w:sz="4" w:space="0" w:color="auto"/>
            </w:tcBorders>
            <w:shd w:val="clear" w:color="auto" w:fill="auto"/>
            <w:noWrap/>
            <w:vAlign w:val="bottom"/>
            <w:hideMark/>
          </w:tcPr>
          <w:p w14:paraId="5C61B541" w14:textId="3713AFB9" w:rsidR="007E09DB" w:rsidRPr="00364EE0" w:rsidRDefault="007E09DB" w:rsidP="007E09DB">
            <w:pPr>
              <w:jc w:val="center"/>
              <w:rPr>
                <w:rFonts w:ascii="Calibri" w:hAnsi="Calibri" w:cs="Calibri"/>
                <w:b/>
                <w:bCs/>
                <w:sz w:val="20"/>
                <w:szCs w:val="20"/>
              </w:rPr>
            </w:pPr>
            <w:r w:rsidRPr="00364EE0">
              <w:rPr>
                <w:rFonts w:ascii="Calibri" w:hAnsi="Calibri" w:cs="Calibri"/>
                <w:b/>
                <w:bCs/>
                <w:sz w:val="20"/>
                <w:szCs w:val="20"/>
              </w:rPr>
              <w:t> </w:t>
            </w:r>
            <w:r w:rsidR="003B23D6" w:rsidRPr="00364EE0">
              <w:rPr>
                <w:rFonts w:ascii="Calibri" w:hAnsi="Calibri" w:cs="Calibri"/>
                <w:b/>
                <w:bCs/>
                <w:sz w:val="20"/>
                <w:szCs w:val="20"/>
              </w:rPr>
              <w:t>C</w:t>
            </w:r>
          </w:p>
        </w:tc>
        <w:tc>
          <w:tcPr>
            <w:tcW w:w="1144" w:type="dxa"/>
            <w:tcBorders>
              <w:top w:val="double" w:sz="6" w:space="0" w:color="auto"/>
              <w:left w:val="nil"/>
              <w:bottom w:val="double" w:sz="6" w:space="0" w:color="auto"/>
              <w:right w:val="single" w:sz="4" w:space="0" w:color="auto"/>
            </w:tcBorders>
            <w:shd w:val="clear" w:color="auto" w:fill="auto"/>
            <w:noWrap/>
            <w:vAlign w:val="bottom"/>
            <w:hideMark/>
          </w:tcPr>
          <w:p w14:paraId="2B735395" w14:textId="77777777" w:rsidR="007E09DB" w:rsidRPr="00364EE0" w:rsidRDefault="007E09DB" w:rsidP="007E09DB">
            <w:pPr>
              <w:jc w:val="center"/>
              <w:rPr>
                <w:rFonts w:ascii="Calibri" w:hAnsi="Calibri" w:cs="Calibri"/>
                <w:b/>
                <w:bCs/>
                <w:sz w:val="20"/>
                <w:szCs w:val="20"/>
              </w:rPr>
            </w:pPr>
            <w:r w:rsidRPr="00364EE0">
              <w:rPr>
                <w:rFonts w:ascii="Calibri" w:hAnsi="Calibri" w:cs="Calibri"/>
                <w:b/>
                <w:bCs/>
                <w:sz w:val="20"/>
                <w:szCs w:val="20"/>
              </w:rPr>
              <w:t> </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14:paraId="025A5439" w14:textId="77777777" w:rsidR="007E09DB" w:rsidRPr="00364EE0" w:rsidRDefault="007E09DB" w:rsidP="00F65157">
            <w:pPr>
              <w:rPr>
                <w:rFonts w:ascii="Calibri" w:hAnsi="Calibri" w:cs="Calibri"/>
                <w:b/>
                <w:bCs/>
                <w:sz w:val="20"/>
                <w:szCs w:val="20"/>
              </w:rPr>
            </w:pPr>
            <w:r w:rsidRPr="00364EE0">
              <w:rPr>
                <w:rFonts w:ascii="Calibri" w:hAnsi="Calibri" w:cs="Calibri"/>
                <w:b/>
                <w:bCs/>
                <w:sz w:val="20"/>
                <w:szCs w:val="20"/>
              </w:rPr>
              <w:t> </w:t>
            </w:r>
          </w:p>
        </w:tc>
        <w:tc>
          <w:tcPr>
            <w:tcW w:w="1350" w:type="dxa"/>
            <w:tcBorders>
              <w:top w:val="double" w:sz="6" w:space="0" w:color="auto"/>
              <w:left w:val="nil"/>
              <w:bottom w:val="double" w:sz="6" w:space="0" w:color="auto"/>
              <w:right w:val="double" w:sz="6" w:space="0" w:color="auto"/>
            </w:tcBorders>
            <w:shd w:val="clear" w:color="auto" w:fill="auto"/>
            <w:noWrap/>
            <w:vAlign w:val="bottom"/>
            <w:hideMark/>
          </w:tcPr>
          <w:p w14:paraId="5E5DC10F" w14:textId="77777777" w:rsidR="007E09DB" w:rsidRPr="00364EE0" w:rsidRDefault="007E09DB" w:rsidP="00F65157">
            <w:pPr>
              <w:rPr>
                <w:rFonts w:ascii="Calibri" w:hAnsi="Calibri" w:cs="Calibri"/>
                <w:b/>
                <w:bCs/>
                <w:sz w:val="20"/>
                <w:szCs w:val="20"/>
              </w:rPr>
            </w:pPr>
            <w:r w:rsidRPr="00364EE0">
              <w:rPr>
                <w:rFonts w:ascii="Calibri" w:hAnsi="Calibri" w:cs="Calibri"/>
                <w:b/>
                <w:bCs/>
                <w:sz w:val="20"/>
                <w:szCs w:val="20"/>
              </w:rPr>
              <w:t> </w:t>
            </w:r>
          </w:p>
        </w:tc>
      </w:tr>
    </w:tbl>
    <w:p w14:paraId="40EDF128" w14:textId="54E66DAE" w:rsidR="007E09DB" w:rsidRPr="00364EE0" w:rsidRDefault="007E09DB" w:rsidP="00B72291">
      <w:pPr>
        <w:rPr>
          <w:rFonts w:ascii="Calibri" w:hAnsi="Calibri" w:cs="Calibri"/>
          <w:b/>
          <w:bCs/>
          <w:color w:val="050505"/>
          <w:sz w:val="23"/>
          <w:szCs w:val="23"/>
          <w:lang w:eastAsia="en-US"/>
        </w:rPr>
      </w:pPr>
    </w:p>
    <w:p w14:paraId="270A8168" w14:textId="25F0B962" w:rsidR="004A4FB6" w:rsidRPr="00364EE0" w:rsidRDefault="004A4FB6" w:rsidP="00B72291">
      <w:pPr>
        <w:rPr>
          <w:rFonts w:ascii="Calibri" w:hAnsi="Calibri" w:cs="Calibri"/>
          <w:b/>
          <w:bCs/>
          <w:color w:val="050505"/>
          <w:sz w:val="21"/>
          <w:szCs w:val="21"/>
          <w:lang w:eastAsia="en-US"/>
        </w:rPr>
      </w:pPr>
      <w:r w:rsidRPr="00364EE0">
        <w:rPr>
          <w:rFonts w:ascii="Calibri" w:hAnsi="Calibri" w:cs="Calibri"/>
          <w:b/>
          <w:bCs/>
          <w:color w:val="050505"/>
          <w:sz w:val="21"/>
          <w:szCs w:val="21"/>
          <w:lang w:eastAsia="en-US"/>
        </w:rPr>
        <w:t>Pullet- P                    Cockerel – CK             Cock (male over 1 year) C                 Hen (Female over 1 year) H</w:t>
      </w:r>
    </w:p>
    <w:p w14:paraId="4B8553A3" w14:textId="75AFD595" w:rsidR="004A4FB6" w:rsidRPr="00364EE0" w:rsidRDefault="004A4FB6" w:rsidP="00B72291">
      <w:pPr>
        <w:rPr>
          <w:rFonts w:ascii="Calibri" w:hAnsi="Calibri" w:cs="Calibri"/>
          <w:b/>
          <w:bCs/>
          <w:color w:val="050505"/>
          <w:sz w:val="20"/>
          <w:szCs w:val="20"/>
          <w:lang w:eastAsia="en-US"/>
        </w:rPr>
      </w:pPr>
      <w:r w:rsidRPr="00364EE0">
        <w:rPr>
          <w:rFonts w:ascii="Calibri" w:hAnsi="Calibri" w:cs="Calibri"/>
          <w:b/>
          <w:bCs/>
          <w:color w:val="050505"/>
          <w:sz w:val="20"/>
          <w:szCs w:val="20"/>
          <w:lang w:eastAsia="en-US"/>
        </w:rPr>
        <w:t xml:space="preserve"> </w:t>
      </w:r>
    </w:p>
    <w:p w14:paraId="0B9FB9BA" w14:textId="623CDFD8" w:rsidR="00B72291" w:rsidRPr="00364EE0" w:rsidRDefault="007E09DB"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lastRenderedPageBreak/>
        <w:t xml:space="preserve">APA Classes: </w:t>
      </w:r>
      <w:r w:rsidRPr="00364EE0">
        <w:rPr>
          <w:rFonts w:ascii="Calibri" w:hAnsi="Calibri" w:cs="Calibri"/>
          <w:b/>
          <w:bCs/>
          <w:color w:val="050505"/>
          <w:sz w:val="20"/>
          <w:szCs w:val="20"/>
          <w:lang w:eastAsia="en-US"/>
        </w:rPr>
        <w:br/>
      </w:r>
      <w:r w:rsidR="00364EE0">
        <w:rPr>
          <w:rFonts w:ascii="Calibri" w:hAnsi="Calibri" w:cs="Calibri"/>
          <w:b/>
          <w:bCs/>
          <w:color w:val="050505"/>
          <w:sz w:val="20"/>
          <w:szCs w:val="20"/>
          <w:lang w:eastAsia="en-US"/>
        </w:rPr>
        <w:br/>
      </w:r>
      <w:r w:rsidR="00B72291" w:rsidRPr="00364EE0">
        <w:rPr>
          <w:rFonts w:ascii="Calibri" w:hAnsi="Calibri" w:cs="Calibri"/>
          <w:b/>
          <w:bCs/>
          <w:color w:val="050505"/>
          <w:sz w:val="20"/>
          <w:szCs w:val="20"/>
          <w:lang w:eastAsia="en-US"/>
        </w:rPr>
        <w:t>Large Fowl Chickens:</w:t>
      </w:r>
    </w:p>
    <w:p w14:paraId="09A4CBDF"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American Class:</w:t>
      </w:r>
    </w:p>
    <w:p w14:paraId="122DDF70"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Plymouth Rocks, Dominiques, Wyandottes, Javas, Rhode Island Reds, Rhode Island Whites, Buckeyes, Chanteclers, Jersey Giants, Lamonas, Hew Hampshires, Hollands, Delawares</w:t>
      </w:r>
    </w:p>
    <w:p w14:paraId="04E192B9"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Asiatic Class:</w:t>
      </w:r>
    </w:p>
    <w:p w14:paraId="5CC67E2D"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Brahmas, Cochins, Langshans</w:t>
      </w:r>
    </w:p>
    <w:p w14:paraId="45E35C50"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English Class:</w:t>
      </w:r>
    </w:p>
    <w:p w14:paraId="3E594C58"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Dorkings, Redcaps, Cornish, Orpingtons, Sussex, Australorps</w:t>
      </w:r>
    </w:p>
    <w:p w14:paraId="02D2994C"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Mediterranean Class:</w:t>
      </w:r>
    </w:p>
    <w:p w14:paraId="644FBD77"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Leghorns, Minorcas, Spanish, Andalusians, Anconas, Sicilian Buttercups, Catalanas</w:t>
      </w:r>
    </w:p>
    <w:p w14:paraId="62247BA9"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Continental Class:</w:t>
      </w:r>
    </w:p>
    <w:p w14:paraId="2CA8F5C9"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Hamburgs, Campines, Lakenvelders, Barnevelders, welsummers, Polish, Houdans, Faverolles, Crevecoeurs, La Fleche, Marans</w:t>
      </w:r>
    </w:p>
    <w:p w14:paraId="68E9EF5E"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All Other Standard Breeds Class:</w:t>
      </w:r>
    </w:p>
    <w:p w14:paraId="7190D0B2"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Modern Games, Old English Games, Malays, Sumatras, Aseels, Shamos, Yokohamas, Phoenix, Cubalayas, Sultans, Naked Necks, Araucanas, Ameraucanas</w:t>
      </w:r>
    </w:p>
    <w:p w14:paraId="5BA33DEA" w14:textId="546444E6" w:rsidR="00B72291" w:rsidRPr="00364EE0" w:rsidRDefault="00364EE0" w:rsidP="00B72291">
      <w:pPr>
        <w:rPr>
          <w:rFonts w:ascii="Calibri" w:hAnsi="Calibri" w:cs="Calibri"/>
          <w:color w:val="050505"/>
          <w:sz w:val="20"/>
          <w:szCs w:val="20"/>
          <w:lang w:eastAsia="en-US"/>
        </w:rPr>
      </w:pPr>
      <w:r>
        <w:rPr>
          <w:rFonts w:ascii="Calibri" w:hAnsi="Calibri" w:cs="Calibri"/>
          <w:b/>
          <w:bCs/>
          <w:color w:val="050505"/>
          <w:sz w:val="20"/>
          <w:szCs w:val="20"/>
          <w:lang w:eastAsia="en-US"/>
        </w:rPr>
        <w:br/>
      </w:r>
      <w:r w:rsidR="00B72291" w:rsidRPr="00364EE0">
        <w:rPr>
          <w:rFonts w:ascii="Calibri" w:hAnsi="Calibri" w:cs="Calibri"/>
          <w:b/>
          <w:bCs/>
          <w:color w:val="050505"/>
          <w:sz w:val="20"/>
          <w:szCs w:val="20"/>
          <w:lang w:eastAsia="en-US"/>
        </w:rPr>
        <w:t>Bantam Chickens:</w:t>
      </w:r>
    </w:p>
    <w:p w14:paraId="208B2096"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Game Bantam Class:</w:t>
      </w:r>
    </w:p>
    <w:p w14:paraId="146DE785"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Modern games, Old English Games, American Games</w:t>
      </w:r>
    </w:p>
    <w:p w14:paraId="5757A8AA"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Single Comb Clean Legged Bantam Class:</w:t>
      </w:r>
    </w:p>
    <w:p w14:paraId="58EE694F"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Anconas, Andalusions, Australorps, Catalanas, Campines, Delawares, Dorkings, Dutch, Hollands, Japanese, Javas, Jersey Giants, Lakenvelders, lamonas, Leghorns, Minorcas, Naked Necks, Nankins, New Hampshires, Orpingtons, Phoenix, Plymouth Rocks, Rhode Island Reds, Seramas, Spanish, Sussex</w:t>
      </w:r>
    </w:p>
    <w:p w14:paraId="4D4AD696"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Rose Comb Clean Legged Bantam Class:</w:t>
      </w:r>
    </w:p>
    <w:p w14:paraId="4B171EFE"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Anconas, Belgian Bearded d’Anvers, Dorkings, Dominiques, Hamburgs, Leghorns, Minorcas, Nankins, Redcaps, Rhode Island Reds, Rosecombs, Sebrights, Wyandottes</w:t>
      </w:r>
    </w:p>
    <w:p w14:paraId="510CE2B2"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All Other Comb Clean Legged Bantam Class:</w:t>
      </w:r>
    </w:p>
    <w:p w14:paraId="76619A22"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Ameraucanas, Araucanas, Buckeyes, Chanteclers, Cornish, Crevecoeurs, Cubalayas, Houdans, Ko Shamo, La Flleche, Maylays, Polish, Shamos, Sicilian Buttercups, Sumatras, Yokohamas</w:t>
      </w:r>
    </w:p>
    <w:p w14:paraId="1962F188"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Feather Legged Bantam Class:</w:t>
      </w:r>
    </w:p>
    <w:p w14:paraId="03D8A688"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Booted, brahmas, Belgian Bearded d’Uccles, Cochins, Faverolles, Langshans, Silkies, Sultans</w:t>
      </w:r>
    </w:p>
    <w:p w14:paraId="297964C2" w14:textId="25B406D2" w:rsidR="00B72291" w:rsidRPr="00364EE0" w:rsidRDefault="00364EE0" w:rsidP="00B72291">
      <w:pPr>
        <w:rPr>
          <w:rFonts w:ascii="Calibri" w:hAnsi="Calibri" w:cs="Calibri"/>
          <w:color w:val="050505"/>
          <w:sz w:val="20"/>
          <w:szCs w:val="20"/>
          <w:lang w:eastAsia="en-US"/>
        </w:rPr>
      </w:pPr>
      <w:r>
        <w:rPr>
          <w:rFonts w:ascii="Calibri" w:hAnsi="Calibri" w:cs="Calibri"/>
          <w:b/>
          <w:bCs/>
          <w:color w:val="050505"/>
          <w:sz w:val="20"/>
          <w:szCs w:val="20"/>
          <w:lang w:eastAsia="en-US"/>
        </w:rPr>
        <w:br/>
      </w:r>
      <w:r w:rsidR="00B72291" w:rsidRPr="00364EE0">
        <w:rPr>
          <w:rFonts w:ascii="Calibri" w:hAnsi="Calibri" w:cs="Calibri"/>
          <w:b/>
          <w:bCs/>
          <w:color w:val="050505"/>
          <w:sz w:val="20"/>
          <w:szCs w:val="20"/>
          <w:lang w:eastAsia="en-US"/>
        </w:rPr>
        <w:t>Ducks:</w:t>
      </w:r>
    </w:p>
    <w:p w14:paraId="311B268B" w14:textId="77777777" w:rsidR="00B72291" w:rsidRPr="00211CB4" w:rsidRDefault="00B72291" w:rsidP="00B72291">
      <w:pPr>
        <w:rPr>
          <w:rFonts w:ascii="Calibri" w:hAnsi="Calibri" w:cs="Calibri"/>
          <w:b/>
          <w:color w:val="050505"/>
          <w:sz w:val="20"/>
          <w:szCs w:val="20"/>
          <w:lang w:eastAsia="en-US"/>
        </w:rPr>
      </w:pPr>
      <w:r w:rsidRPr="00211CB4">
        <w:rPr>
          <w:rFonts w:ascii="Calibri" w:hAnsi="Calibri" w:cs="Calibri"/>
          <w:b/>
          <w:color w:val="050505"/>
          <w:sz w:val="20"/>
          <w:szCs w:val="20"/>
          <w:lang w:eastAsia="en-US"/>
        </w:rPr>
        <w:t>Heavy Duck Class:</w:t>
      </w:r>
    </w:p>
    <w:p w14:paraId="79A26195"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Pekins, Aylesburys, Rouens, Muscovys, Saxonys, Silver Appleyards</w:t>
      </w:r>
    </w:p>
    <w:p w14:paraId="65868F15" w14:textId="77777777" w:rsidR="00B72291" w:rsidRPr="00211CB4" w:rsidRDefault="00B72291" w:rsidP="00B72291">
      <w:pPr>
        <w:rPr>
          <w:rFonts w:ascii="Calibri" w:hAnsi="Calibri" w:cs="Calibri"/>
          <w:b/>
          <w:color w:val="050505"/>
          <w:sz w:val="20"/>
          <w:szCs w:val="20"/>
          <w:lang w:eastAsia="en-US"/>
        </w:rPr>
      </w:pPr>
      <w:r w:rsidRPr="00211CB4">
        <w:rPr>
          <w:rFonts w:ascii="Calibri" w:hAnsi="Calibri" w:cs="Calibri"/>
          <w:b/>
          <w:color w:val="050505"/>
          <w:sz w:val="20"/>
          <w:szCs w:val="20"/>
          <w:lang w:eastAsia="en-US"/>
        </w:rPr>
        <w:t>Medium Duck Class:</w:t>
      </w:r>
    </w:p>
    <w:p w14:paraId="762BFF81"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Cayugas, Cresteds, Swedish, Buffs</w:t>
      </w:r>
    </w:p>
    <w:p w14:paraId="10F5E0C4" w14:textId="77777777" w:rsidR="00B72291" w:rsidRPr="00211CB4" w:rsidRDefault="00B72291" w:rsidP="00B72291">
      <w:pPr>
        <w:rPr>
          <w:rFonts w:ascii="Calibri" w:hAnsi="Calibri" w:cs="Calibri"/>
          <w:b/>
          <w:color w:val="050505"/>
          <w:sz w:val="20"/>
          <w:szCs w:val="20"/>
          <w:lang w:eastAsia="en-US"/>
        </w:rPr>
      </w:pPr>
      <w:r w:rsidRPr="00211CB4">
        <w:rPr>
          <w:rFonts w:ascii="Calibri" w:hAnsi="Calibri" w:cs="Calibri"/>
          <w:b/>
          <w:color w:val="050505"/>
          <w:sz w:val="20"/>
          <w:szCs w:val="20"/>
          <w:lang w:eastAsia="en-US"/>
        </w:rPr>
        <w:t>Light Duck Class:</w:t>
      </w:r>
    </w:p>
    <w:p w14:paraId="43BC7E11"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Indian Runners, Khaki Campbells, Magpies, Welsh Harlequins</w:t>
      </w:r>
    </w:p>
    <w:p w14:paraId="313D3B3A" w14:textId="77777777" w:rsidR="00B72291" w:rsidRPr="00364EE0" w:rsidRDefault="00B72291" w:rsidP="00B72291">
      <w:pPr>
        <w:rPr>
          <w:rFonts w:ascii="Calibri" w:hAnsi="Calibri" w:cs="Calibri"/>
          <w:color w:val="050505"/>
          <w:sz w:val="20"/>
          <w:szCs w:val="20"/>
          <w:lang w:eastAsia="en-US"/>
        </w:rPr>
      </w:pPr>
      <w:r w:rsidRPr="00211CB4">
        <w:rPr>
          <w:rFonts w:ascii="Calibri" w:hAnsi="Calibri" w:cs="Calibri"/>
          <w:b/>
          <w:color w:val="050505"/>
          <w:sz w:val="20"/>
          <w:szCs w:val="20"/>
          <w:lang w:eastAsia="en-US"/>
        </w:rPr>
        <w:t>Bantam Duck Class</w:t>
      </w:r>
      <w:r w:rsidRPr="00364EE0">
        <w:rPr>
          <w:rFonts w:ascii="Calibri" w:hAnsi="Calibri" w:cs="Calibri"/>
          <w:color w:val="050505"/>
          <w:sz w:val="20"/>
          <w:szCs w:val="20"/>
          <w:lang w:eastAsia="en-US"/>
        </w:rPr>
        <w:t>: Calls, East Indies, Mallards</w:t>
      </w:r>
    </w:p>
    <w:p w14:paraId="06BD361A" w14:textId="77777777" w:rsidR="00364EE0" w:rsidRDefault="00364EE0" w:rsidP="00B72291">
      <w:pPr>
        <w:rPr>
          <w:rFonts w:ascii="Calibri" w:hAnsi="Calibri" w:cs="Calibri"/>
          <w:b/>
          <w:bCs/>
          <w:color w:val="050505"/>
          <w:sz w:val="20"/>
          <w:szCs w:val="20"/>
          <w:lang w:eastAsia="en-US"/>
        </w:rPr>
      </w:pPr>
    </w:p>
    <w:p w14:paraId="1515ECE0" w14:textId="067662E9"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Geese:</w:t>
      </w:r>
    </w:p>
    <w:p w14:paraId="052D07D3" w14:textId="77777777" w:rsidR="00B72291" w:rsidRPr="00211CB4" w:rsidRDefault="00B72291" w:rsidP="00B72291">
      <w:pPr>
        <w:rPr>
          <w:rFonts w:ascii="Calibri" w:hAnsi="Calibri" w:cs="Calibri"/>
          <w:b/>
          <w:color w:val="050505"/>
          <w:sz w:val="20"/>
          <w:szCs w:val="20"/>
          <w:lang w:eastAsia="en-US"/>
        </w:rPr>
      </w:pPr>
      <w:r w:rsidRPr="00211CB4">
        <w:rPr>
          <w:rFonts w:ascii="Calibri" w:hAnsi="Calibri" w:cs="Calibri"/>
          <w:b/>
          <w:color w:val="050505"/>
          <w:sz w:val="20"/>
          <w:szCs w:val="20"/>
          <w:lang w:eastAsia="en-US"/>
        </w:rPr>
        <w:t>Heavy Goose Class:</w:t>
      </w:r>
    </w:p>
    <w:p w14:paraId="2B91D0D7"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Toulouse, Embdens, Africans</w:t>
      </w:r>
    </w:p>
    <w:p w14:paraId="1405A1DF" w14:textId="77777777" w:rsidR="00B72291" w:rsidRPr="00211CB4" w:rsidRDefault="00B72291" w:rsidP="00B72291">
      <w:pPr>
        <w:rPr>
          <w:rFonts w:ascii="Calibri" w:hAnsi="Calibri" w:cs="Calibri"/>
          <w:b/>
          <w:color w:val="050505"/>
          <w:sz w:val="20"/>
          <w:szCs w:val="20"/>
          <w:lang w:eastAsia="en-US"/>
        </w:rPr>
      </w:pPr>
      <w:r w:rsidRPr="00211CB4">
        <w:rPr>
          <w:rFonts w:ascii="Calibri" w:hAnsi="Calibri" w:cs="Calibri"/>
          <w:b/>
          <w:color w:val="050505"/>
          <w:sz w:val="20"/>
          <w:szCs w:val="20"/>
          <w:lang w:eastAsia="en-US"/>
        </w:rPr>
        <w:t>Medium Goose Class:</w:t>
      </w:r>
    </w:p>
    <w:p w14:paraId="371FB2B7"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Sebastopols, Pilgrims, American Buffs, Saddleback Pomeranians, Steinbachers</w:t>
      </w:r>
    </w:p>
    <w:p w14:paraId="5617F3FD" w14:textId="77777777" w:rsidR="00B72291" w:rsidRPr="00211CB4" w:rsidRDefault="00B72291" w:rsidP="00B72291">
      <w:pPr>
        <w:rPr>
          <w:rFonts w:ascii="Calibri" w:hAnsi="Calibri" w:cs="Calibri"/>
          <w:b/>
          <w:color w:val="050505"/>
          <w:sz w:val="20"/>
          <w:szCs w:val="20"/>
          <w:lang w:eastAsia="en-US"/>
        </w:rPr>
      </w:pPr>
      <w:r w:rsidRPr="00211CB4">
        <w:rPr>
          <w:rFonts w:ascii="Calibri" w:hAnsi="Calibri" w:cs="Calibri"/>
          <w:b/>
          <w:color w:val="050505"/>
          <w:sz w:val="20"/>
          <w:szCs w:val="20"/>
          <w:lang w:eastAsia="en-US"/>
        </w:rPr>
        <w:t>Light Geese Class:</w:t>
      </w:r>
    </w:p>
    <w:p w14:paraId="6FF8251F"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Breeds: Chinese, tufted Romans, Canada, Egyptians</w:t>
      </w:r>
    </w:p>
    <w:p w14:paraId="2B88552B" w14:textId="77777777" w:rsidR="00364EE0" w:rsidRDefault="00364EE0" w:rsidP="00B72291">
      <w:pPr>
        <w:rPr>
          <w:rFonts w:ascii="Calibri" w:hAnsi="Calibri" w:cs="Calibri"/>
          <w:b/>
          <w:bCs/>
          <w:color w:val="050505"/>
          <w:sz w:val="20"/>
          <w:szCs w:val="20"/>
          <w:lang w:eastAsia="en-US"/>
        </w:rPr>
      </w:pPr>
    </w:p>
    <w:p w14:paraId="1DB50BE7" w14:textId="23D1326D"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Turkeys:</w:t>
      </w:r>
    </w:p>
    <w:p w14:paraId="45965749" w14:textId="77777777" w:rsidR="00B72291" w:rsidRPr="00364EE0" w:rsidRDefault="00B72291" w:rsidP="00B72291">
      <w:pPr>
        <w:rPr>
          <w:rFonts w:ascii="Calibri" w:hAnsi="Calibri" w:cs="Calibri"/>
          <w:color w:val="050505"/>
          <w:sz w:val="20"/>
          <w:szCs w:val="20"/>
          <w:lang w:eastAsia="en-US"/>
        </w:rPr>
      </w:pPr>
      <w:r w:rsidRPr="00364EE0">
        <w:rPr>
          <w:rFonts w:ascii="Calibri" w:hAnsi="Calibri" w:cs="Calibri"/>
          <w:color w:val="050505"/>
          <w:sz w:val="20"/>
          <w:szCs w:val="20"/>
          <w:lang w:eastAsia="en-US"/>
        </w:rPr>
        <w:t>There is just one turkey class and one breeds of turkey, all varieties are shown in the same class.</w:t>
      </w:r>
    </w:p>
    <w:p w14:paraId="0ACCE20C" w14:textId="77777777" w:rsidR="00364EE0" w:rsidRDefault="00364EE0" w:rsidP="00B72291">
      <w:pPr>
        <w:rPr>
          <w:rFonts w:ascii="Calibri" w:hAnsi="Calibri" w:cs="Calibri"/>
          <w:b/>
          <w:bCs/>
          <w:color w:val="050505"/>
          <w:sz w:val="20"/>
          <w:szCs w:val="20"/>
          <w:lang w:eastAsia="en-US"/>
        </w:rPr>
      </w:pPr>
    </w:p>
    <w:p w14:paraId="339F7877" w14:textId="283816BC" w:rsidR="00B72291" w:rsidRPr="00364EE0" w:rsidRDefault="00B72291" w:rsidP="00B72291">
      <w:pPr>
        <w:rPr>
          <w:rFonts w:ascii="Calibri" w:hAnsi="Calibri" w:cs="Calibri"/>
          <w:color w:val="050505"/>
          <w:sz w:val="20"/>
          <w:szCs w:val="20"/>
          <w:lang w:eastAsia="en-US"/>
        </w:rPr>
      </w:pPr>
      <w:r w:rsidRPr="00364EE0">
        <w:rPr>
          <w:rFonts w:ascii="Calibri" w:hAnsi="Calibri" w:cs="Calibri"/>
          <w:b/>
          <w:bCs/>
          <w:color w:val="050505"/>
          <w:sz w:val="20"/>
          <w:szCs w:val="20"/>
          <w:lang w:eastAsia="en-US"/>
        </w:rPr>
        <w:t>Guineas:</w:t>
      </w:r>
    </w:p>
    <w:p w14:paraId="24F443F5" w14:textId="333CD06D" w:rsidR="008731CA" w:rsidRPr="00364EE0" w:rsidRDefault="00B72291" w:rsidP="007E09DB">
      <w:pPr>
        <w:rPr>
          <w:rFonts w:ascii="Calibri" w:hAnsi="Calibri" w:cs="Calibri"/>
          <w:color w:val="050505"/>
          <w:sz w:val="20"/>
          <w:szCs w:val="20"/>
          <w:lang w:eastAsia="en-US"/>
        </w:rPr>
      </w:pPr>
      <w:r w:rsidRPr="00364EE0">
        <w:rPr>
          <w:rFonts w:ascii="Calibri" w:hAnsi="Calibri" w:cs="Calibri"/>
          <w:color w:val="050505"/>
          <w:sz w:val="20"/>
          <w:szCs w:val="20"/>
          <w:lang w:eastAsia="en-US"/>
        </w:rPr>
        <w:t>There is just one guinea class, all varieties are shown in the same class.</w:t>
      </w:r>
    </w:p>
    <w:p w14:paraId="3F14A271" w14:textId="77777777" w:rsidR="003B23D6" w:rsidRPr="00364EE0" w:rsidRDefault="003B23D6" w:rsidP="007E09DB">
      <w:pPr>
        <w:rPr>
          <w:rFonts w:ascii="Calibri" w:hAnsi="Calibri" w:cs="Calibri"/>
          <w:color w:val="050505"/>
          <w:sz w:val="20"/>
          <w:szCs w:val="20"/>
          <w:lang w:eastAsia="en-US"/>
        </w:rPr>
      </w:pPr>
    </w:p>
    <w:p w14:paraId="2CD9C623" w14:textId="71089F3A" w:rsidR="008731CA" w:rsidRDefault="008731CA" w:rsidP="009A457C">
      <w:pPr>
        <w:pStyle w:val="Default"/>
        <w:rPr>
          <w:rFonts w:ascii="Calibri" w:hAnsi="Calibri" w:cs="Calibri"/>
          <w:sz w:val="20"/>
          <w:szCs w:val="20"/>
        </w:rPr>
      </w:pPr>
    </w:p>
    <w:p w14:paraId="72D16F1A" w14:textId="77777777" w:rsidR="00364EE0" w:rsidRPr="00364EE0" w:rsidRDefault="00364EE0" w:rsidP="009A457C">
      <w:pPr>
        <w:pStyle w:val="Default"/>
        <w:rPr>
          <w:rFonts w:ascii="Calibri" w:hAnsi="Calibri" w:cs="Calibri"/>
          <w:sz w:val="20"/>
          <w:szCs w:val="20"/>
        </w:rPr>
      </w:pPr>
    </w:p>
    <w:tbl>
      <w:tblPr>
        <w:tblW w:w="11959" w:type="dxa"/>
        <w:tblInd w:w="-993" w:type="dxa"/>
        <w:tblLook w:val="04A0" w:firstRow="1" w:lastRow="0" w:firstColumn="1" w:lastColumn="0" w:noHBand="0" w:noVBand="1"/>
      </w:tblPr>
      <w:tblGrid>
        <w:gridCol w:w="543"/>
        <w:gridCol w:w="3510"/>
        <w:gridCol w:w="3189"/>
        <w:gridCol w:w="617"/>
        <w:gridCol w:w="1144"/>
        <w:gridCol w:w="1620"/>
        <w:gridCol w:w="1336"/>
      </w:tblGrid>
      <w:tr w:rsidR="009A457C" w:rsidRPr="00364EE0" w14:paraId="77F36934" w14:textId="77777777" w:rsidTr="00133D7B">
        <w:trPr>
          <w:trHeight w:val="405"/>
        </w:trPr>
        <w:tc>
          <w:tcPr>
            <w:tcW w:w="543" w:type="dxa"/>
            <w:tcBorders>
              <w:top w:val="nil"/>
              <w:left w:val="nil"/>
              <w:bottom w:val="nil"/>
              <w:right w:val="nil"/>
            </w:tcBorders>
            <w:shd w:val="clear" w:color="auto" w:fill="auto"/>
            <w:noWrap/>
            <w:vAlign w:val="bottom"/>
            <w:hideMark/>
          </w:tcPr>
          <w:p w14:paraId="0C3A4BF1" w14:textId="77777777" w:rsidR="009A457C" w:rsidRPr="00364EE0" w:rsidRDefault="009A457C" w:rsidP="00DB4568">
            <w:pPr>
              <w:jc w:val="center"/>
              <w:rPr>
                <w:rFonts w:ascii="Calibri" w:hAnsi="Calibri" w:cs="Calibri"/>
                <w:sz w:val="20"/>
                <w:szCs w:val="20"/>
              </w:rPr>
            </w:pPr>
            <w:bookmarkStart w:id="1" w:name="RANGE!A1:G44"/>
            <w:bookmarkEnd w:id="1"/>
          </w:p>
        </w:tc>
        <w:tc>
          <w:tcPr>
            <w:tcW w:w="3510" w:type="dxa"/>
            <w:tcBorders>
              <w:top w:val="nil"/>
              <w:left w:val="nil"/>
              <w:bottom w:val="nil"/>
              <w:right w:val="nil"/>
            </w:tcBorders>
            <w:shd w:val="clear" w:color="auto" w:fill="auto"/>
            <w:noWrap/>
            <w:vAlign w:val="bottom"/>
            <w:hideMark/>
          </w:tcPr>
          <w:p w14:paraId="33801D11" w14:textId="77777777" w:rsidR="009A457C" w:rsidRPr="00364EE0" w:rsidRDefault="009A457C" w:rsidP="00DB4568">
            <w:pPr>
              <w:rPr>
                <w:rFonts w:ascii="Calibri" w:hAnsi="Calibri" w:cs="Calibri"/>
                <w:sz w:val="20"/>
                <w:szCs w:val="20"/>
              </w:rPr>
            </w:pPr>
          </w:p>
        </w:tc>
        <w:tc>
          <w:tcPr>
            <w:tcW w:w="3806" w:type="dxa"/>
            <w:gridSpan w:val="2"/>
            <w:tcBorders>
              <w:top w:val="nil"/>
              <w:left w:val="nil"/>
              <w:bottom w:val="nil"/>
              <w:right w:val="nil"/>
            </w:tcBorders>
            <w:shd w:val="clear" w:color="auto" w:fill="auto"/>
            <w:noWrap/>
            <w:vAlign w:val="bottom"/>
            <w:hideMark/>
          </w:tcPr>
          <w:p w14:paraId="54E7D7B6" w14:textId="77777777" w:rsidR="009A457C" w:rsidRPr="00364EE0" w:rsidRDefault="009A457C" w:rsidP="00C03C21">
            <w:pPr>
              <w:jc w:val="center"/>
              <w:rPr>
                <w:rFonts w:ascii="Calibri" w:hAnsi="Calibri" w:cs="Calibri"/>
                <w:b/>
                <w:bCs/>
                <w:sz w:val="32"/>
                <w:szCs w:val="32"/>
              </w:rPr>
            </w:pPr>
            <w:r w:rsidRPr="00364EE0">
              <w:rPr>
                <w:rFonts w:ascii="Calibri" w:hAnsi="Calibri" w:cs="Calibri"/>
                <w:b/>
                <w:bCs/>
                <w:sz w:val="32"/>
                <w:szCs w:val="32"/>
              </w:rPr>
              <w:t>ENTRY FORM</w:t>
            </w:r>
          </w:p>
        </w:tc>
        <w:tc>
          <w:tcPr>
            <w:tcW w:w="1144" w:type="dxa"/>
            <w:tcBorders>
              <w:top w:val="nil"/>
              <w:left w:val="nil"/>
              <w:bottom w:val="nil"/>
              <w:right w:val="nil"/>
            </w:tcBorders>
            <w:shd w:val="clear" w:color="auto" w:fill="auto"/>
            <w:noWrap/>
            <w:vAlign w:val="bottom"/>
            <w:hideMark/>
          </w:tcPr>
          <w:p w14:paraId="5D4B4658"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2BD68705"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nil"/>
            </w:tcBorders>
            <w:shd w:val="clear" w:color="auto" w:fill="auto"/>
            <w:noWrap/>
            <w:vAlign w:val="bottom"/>
            <w:hideMark/>
          </w:tcPr>
          <w:p w14:paraId="6006979E" w14:textId="77777777" w:rsidR="009A457C" w:rsidRPr="00364EE0" w:rsidRDefault="009A457C" w:rsidP="00DB4568">
            <w:pPr>
              <w:rPr>
                <w:rFonts w:ascii="Calibri" w:hAnsi="Calibri" w:cs="Calibri"/>
                <w:sz w:val="20"/>
                <w:szCs w:val="20"/>
              </w:rPr>
            </w:pPr>
          </w:p>
        </w:tc>
      </w:tr>
      <w:tr w:rsidR="008036CB" w:rsidRPr="00364EE0" w14:paraId="4E31264B" w14:textId="77777777" w:rsidTr="00133D7B">
        <w:trPr>
          <w:trHeight w:val="255"/>
        </w:trPr>
        <w:tc>
          <w:tcPr>
            <w:tcW w:w="543" w:type="dxa"/>
            <w:tcBorders>
              <w:top w:val="nil"/>
              <w:left w:val="nil"/>
              <w:bottom w:val="nil"/>
              <w:right w:val="nil"/>
            </w:tcBorders>
            <w:shd w:val="clear" w:color="auto" w:fill="auto"/>
            <w:noWrap/>
            <w:vAlign w:val="bottom"/>
            <w:hideMark/>
          </w:tcPr>
          <w:p w14:paraId="0F91799A"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hideMark/>
          </w:tcPr>
          <w:p w14:paraId="5AF2B839" w14:textId="77777777" w:rsidR="009A457C" w:rsidRPr="00364EE0" w:rsidRDefault="009A457C" w:rsidP="00DB4568">
            <w:pPr>
              <w:rPr>
                <w:rFonts w:ascii="Calibri" w:hAnsi="Calibri" w:cs="Calibri"/>
                <w:sz w:val="20"/>
                <w:szCs w:val="20"/>
              </w:rPr>
            </w:pPr>
          </w:p>
        </w:tc>
        <w:tc>
          <w:tcPr>
            <w:tcW w:w="3189" w:type="dxa"/>
            <w:tcBorders>
              <w:top w:val="nil"/>
              <w:left w:val="nil"/>
              <w:bottom w:val="nil"/>
              <w:right w:val="nil"/>
            </w:tcBorders>
            <w:shd w:val="clear" w:color="auto" w:fill="auto"/>
            <w:noWrap/>
            <w:vAlign w:val="bottom"/>
            <w:hideMark/>
          </w:tcPr>
          <w:p w14:paraId="2C925426" w14:textId="77777777" w:rsidR="009A457C" w:rsidRPr="00364EE0" w:rsidRDefault="009A457C" w:rsidP="00DB4568">
            <w:pPr>
              <w:rPr>
                <w:rFonts w:ascii="Calibri" w:hAnsi="Calibri" w:cs="Calibri"/>
                <w:sz w:val="20"/>
                <w:szCs w:val="20"/>
              </w:rPr>
            </w:pPr>
          </w:p>
        </w:tc>
        <w:tc>
          <w:tcPr>
            <w:tcW w:w="617" w:type="dxa"/>
            <w:tcBorders>
              <w:top w:val="nil"/>
              <w:left w:val="nil"/>
              <w:bottom w:val="nil"/>
              <w:right w:val="nil"/>
            </w:tcBorders>
            <w:shd w:val="clear" w:color="auto" w:fill="auto"/>
            <w:noWrap/>
            <w:vAlign w:val="bottom"/>
            <w:hideMark/>
          </w:tcPr>
          <w:p w14:paraId="04B30FCC" w14:textId="77777777" w:rsidR="009A457C" w:rsidRPr="00364EE0" w:rsidRDefault="009A457C" w:rsidP="00DB4568">
            <w:pPr>
              <w:rPr>
                <w:rFonts w:ascii="Calibri" w:hAnsi="Calibri" w:cs="Calibri"/>
                <w:sz w:val="20"/>
                <w:szCs w:val="20"/>
              </w:rPr>
            </w:pPr>
          </w:p>
        </w:tc>
        <w:tc>
          <w:tcPr>
            <w:tcW w:w="1144" w:type="dxa"/>
            <w:tcBorders>
              <w:top w:val="nil"/>
              <w:left w:val="nil"/>
              <w:bottom w:val="nil"/>
              <w:right w:val="nil"/>
            </w:tcBorders>
            <w:shd w:val="clear" w:color="auto" w:fill="auto"/>
            <w:noWrap/>
            <w:vAlign w:val="bottom"/>
            <w:hideMark/>
          </w:tcPr>
          <w:p w14:paraId="6471BE5A"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7AA07A34"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nil"/>
            </w:tcBorders>
            <w:shd w:val="clear" w:color="auto" w:fill="auto"/>
            <w:noWrap/>
            <w:vAlign w:val="bottom"/>
            <w:hideMark/>
          </w:tcPr>
          <w:p w14:paraId="797D123A" w14:textId="77777777" w:rsidR="009A457C" w:rsidRPr="00364EE0" w:rsidRDefault="009A457C" w:rsidP="00DB4568">
            <w:pPr>
              <w:rPr>
                <w:rFonts w:ascii="Calibri" w:hAnsi="Calibri" w:cs="Calibri"/>
                <w:sz w:val="20"/>
                <w:szCs w:val="20"/>
              </w:rPr>
            </w:pPr>
          </w:p>
        </w:tc>
      </w:tr>
      <w:tr w:rsidR="009A457C" w:rsidRPr="00364EE0" w14:paraId="0BDCC9BE" w14:textId="77777777" w:rsidTr="00133D7B">
        <w:trPr>
          <w:trHeight w:val="360"/>
        </w:trPr>
        <w:tc>
          <w:tcPr>
            <w:tcW w:w="543" w:type="dxa"/>
            <w:tcBorders>
              <w:top w:val="nil"/>
              <w:left w:val="nil"/>
              <w:bottom w:val="nil"/>
              <w:right w:val="nil"/>
            </w:tcBorders>
            <w:shd w:val="clear" w:color="auto" w:fill="auto"/>
            <w:noWrap/>
            <w:vAlign w:val="bottom"/>
            <w:hideMark/>
          </w:tcPr>
          <w:p w14:paraId="4E96E263"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hideMark/>
          </w:tcPr>
          <w:p w14:paraId="0D77D353" w14:textId="77777777" w:rsidR="009A457C" w:rsidRPr="00364EE0" w:rsidRDefault="009A457C" w:rsidP="00DB4568">
            <w:pPr>
              <w:rPr>
                <w:rFonts w:ascii="Calibri" w:hAnsi="Calibri" w:cs="Calibri"/>
                <w:b/>
                <w:bCs/>
                <w:sz w:val="20"/>
                <w:szCs w:val="20"/>
              </w:rPr>
            </w:pPr>
            <w:r w:rsidRPr="00364EE0">
              <w:rPr>
                <w:rFonts w:ascii="Calibri" w:hAnsi="Calibri" w:cs="Calibri"/>
                <w:b/>
                <w:bCs/>
                <w:sz w:val="20"/>
                <w:szCs w:val="20"/>
              </w:rPr>
              <w:t>Name of Show</w:t>
            </w:r>
            <w:r w:rsidR="00DB4568" w:rsidRPr="00364EE0">
              <w:rPr>
                <w:rFonts w:ascii="Calibri" w:hAnsi="Calibri" w:cs="Calibri"/>
                <w:b/>
                <w:bCs/>
                <w:sz w:val="20"/>
                <w:szCs w:val="20"/>
              </w:rPr>
              <w:t>:</w:t>
            </w:r>
          </w:p>
        </w:tc>
        <w:tc>
          <w:tcPr>
            <w:tcW w:w="4950" w:type="dxa"/>
            <w:gridSpan w:val="3"/>
            <w:tcBorders>
              <w:top w:val="nil"/>
              <w:left w:val="nil"/>
              <w:bottom w:val="nil"/>
              <w:right w:val="nil"/>
            </w:tcBorders>
            <w:shd w:val="clear" w:color="auto" w:fill="auto"/>
            <w:noWrap/>
            <w:vAlign w:val="bottom"/>
            <w:hideMark/>
          </w:tcPr>
          <w:p w14:paraId="48F2C515" w14:textId="63A1B928" w:rsidR="009A457C" w:rsidRPr="00364EE0" w:rsidRDefault="00127119" w:rsidP="00DB4568">
            <w:pPr>
              <w:rPr>
                <w:rFonts w:ascii="Calibri" w:hAnsi="Calibri" w:cs="Calibri"/>
                <w:b/>
                <w:bCs/>
                <w:sz w:val="28"/>
                <w:szCs w:val="28"/>
              </w:rPr>
            </w:pPr>
            <w:r>
              <w:rPr>
                <w:rFonts w:ascii="Calibri" w:hAnsi="Calibri" w:cs="Calibri"/>
                <w:b/>
                <w:bCs/>
                <w:sz w:val="28"/>
                <w:szCs w:val="28"/>
              </w:rPr>
              <w:t>2022 SSI</w:t>
            </w:r>
            <w:r w:rsidR="008731CA" w:rsidRPr="00364EE0">
              <w:rPr>
                <w:rFonts w:ascii="Calibri" w:hAnsi="Calibri" w:cs="Calibri"/>
                <w:b/>
                <w:bCs/>
                <w:sz w:val="28"/>
                <w:szCs w:val="28"/>
              </w:rPr>
              <w:t xml:space="preserve"> </w:t>
            </w:r>
            <w:r w:rsidR="00364EE0" w:rsidRPr="00364EE0">
              <w:rPr>
                <w:rFonts w:ascii="Calibri" w:hAnsi="Calibri" w:cs="Calibri"/>
                <w:b/>
                <w:bCs/>
                <w:sz w:val="28"/>
                <w:szCs w:val="28"/>
              </w:rPr>
              <w:t>SPRING</w:t>
            </w:r>
            <w:r w:rsidR="008731CA" w:rsidRPr="00364EE0">
              <w:rPr>
                <w:rFonts w:ascii="Calibri" w:hAnsi="Calibri" w:cs="Calibri"/>
                <w:b/>
                <w:bCs/>
                <w:sz w:val="28"/>
                <w:szCs w:val="28"/>
              </w:rPr>
              <w:t xml:space="preserve"> Lawn sho</w:t>
            </w:r>
            <w:r>
              <w:rPr>
                <w:rFonts w:ascii="Calibri" w:hAnsi="Calibri" w:cs="Calibri"/>
                <w:b/>
                <w:bCs/>
                <w:sz w:val="28"/>
                <w:szCs w:val="28"/>
              </w:rPr>
              <w:t xml:space="preserve">w. </w:t>
            </w:r>
          </w:p>
        </w:tc>
        <w:tc>
          <w:tcPr>
            <w:tcW w:w="1620" w:type="dxa"/>
            <w:tcBorders>
              <w:top w:val="nil"/>
              <w:left w:val="nil"/>
              <w:bottom w:val="nil"/>
              <w:right w:val="nil"/>
            </w:tcBorders>
            <w:shd w:val="clear" w:color="auto" w:fill="auto"/>
            <w:noWrap/>
            <w:vAlign w:val="bottom"/>
            <w:hideMark/>
          </w:tcPr>
          <w:p w14:paraId="247F9DBB"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nil"/>
            </w:tcBorders>
            <w:shd w:val="clear" w:color="auto" w:fill="auto"/>
            <w:noWrap/>
            <w:vAlign w:val="bottom"/>
            <w:hideMark/>
          </w:tcPr>
          <w:p w14:paraId="4ED2E660" w14:textId="77777777" w:rsidR="009A457C" w:rsidRPr="00364EE0" w:rsidRDefault="009A457C" w:rsidP="00DB4568">
            <w:pPr>
              <w:rPr>
                <w:rFonts w:ascii="Calibri" w:hAnsi="Calibri" w:cs="Calibri"/>
                <w:sz w:val="20"/>
                <w:szCs w:val="20"/>
              </w:rPr>
            </w:pPr>
          </w:p>
        </w:tc>
      </w:tr>
      <w:tr w:rsidR="009A457C" w:rsidRPr="00364EE0" w14:paraId="14D7FE25" w14:textId="77777777" w:rsidTr="00133D7B">
        <w:trPr>
          <w:trHeight w:val="255"/>
        </w:trPr>
        <w:tc>
          <w:tcPr>
            <w:tcW w:w="543" w:type="dxa"/>
            <w:tcBorders>
              <w:top w:val="nil"/>
              <w:left w:val="nil"/>
              <w:bottom w:val="nil"/>
              <w:right w:val="nil"/>
            </w:tcBorders>
            <w:shd w:val="clear" w:color="auto" w:fill="auto"/>
            <w:noWrap/>
            <w:vAlign w:val="bottom"/>
            <w:hideMark/>
          </w:tcPr>
          <w:p w14:paraId="303441D6"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hideMark/>
          </w:tcPr>
          <w:p w14:paraId="5FCE70FA" w14:textId="77777777" w:rsidR="009A457C" w:rsidRPr="00364EE0" w:rsidRDefault="009A457C" w:rsidP="00DB4568">
            <w:pPr>
              <w:rPr>
                <w:rFonts w:ascii="Calibri" w:hAnsi="Calibri" w:cs="Calibri"/>
                <w:b/>
                <w:bCs/>
                <w:sz w:val="20"/>
                <w:szCs w:val="20"/>
              </w:rPr>
            </w:pPr>
          </w:p>
        </w:tc>
        <w:tc>
          <w:tcPr>
            <w:tcW w:w="3189" w:type="dxa"/>
            <w:tcBorders>
              <w:top w:val="nil"/>
              <w:left w:val="nil"/>
              <w:bottom w:val="nil"/>
              <w:right w:val="nil"/>
            </w:tcBorders>
            <w:shd w:val="clear" w:color="auto" w:fill="auto"/>
            <w:noWrap/>
            <w:vAlign w:val="bottom"/>
            <w:hideMark/>
          </w:tcPr>
          <w:p w14:paraId="0DD1168B" w14:textId="4E49226D" w:rsidR="009A457C" w:rsidRPr="00364EE0" w:rsidRDefault="00127119" w:rsidP="00DB4568">
            <w:pPr>
              <w:rPr>
                <w:rFonts w:ascii="Calibri" w:hAnsi="Calibri" w:cs="Calibri"/>
                <w:sz w:val="20"/>
                <w:szCs w:val="20"/>
              </w:rPr>
            </w:pPr>
            <w:r>
              <w:rPr>
                <w:rFonts w:ascii="Calibri" w:hAnsi="Calibri" w:cs="Calibri"/>
                <w:b/>
                <w:bCs/>
                <w:sz w:val="28"/>
                <w:szCs w:val="28"/>
              </w:rPr>
              <w:t>APA Provincial Show.</w:t>
            </w:r>
          </w:p>
        </w:tc>
        <w:tc>
          <w:tcPr>
            <w:tcW w:w="617" w:type="dxa"/>
            <w:tcBorders>
              <w:top w:val="nil"/>
              <w:left w:val="nil"/>
              <w:bottom w:val="nil"/>
              <w:right w:val="nil"/>
            </w:tcBorders>
            <w:shd w:val="clear" w:color="auto" w:fill="auto"/>
            <w:noWrap/>
            <w:vAlign w:val="bottom"/>
            <w:hideMark/>
          </w:tcPr>
          <w:p w14:paraId="295A7F4E" w14:textId="77777777" w:rsidR="009A457C" w:rsidRPr="00364EE0" w:rsidRDefault="009A457C" w:rsidP="00DB4568">
            <w:pPr>
              <w:rPr>
                <w:rFonts w:ascii="Calibri" w:hAnsi="Calibri" w:cs="Calibri"/>
                <w:sz w:val="20"/>
                <w:szCs w:val="20"/>
              </w:rPr>
            </w:pPr>
          </w:p>
        </w:tc>
        <w:tc>
          <w:tcPr>
            <w:tcW w:w="1144" w:type="dxa"/>
            <w:tcBorders>
              <w:top w:val="nil"/>
              <w:left w:val="nil"/>
              <w:bottom w:val="nil"/>
              <w:right w:val="nil"/>
            </w:tcBorders>
            <w:shd w:val="clear" w:color="auto" w:fill="auto"/>
            <w:noWrap/>
            <w:vAlign w:val="bottom"/>
            <w:hideMark/>
          </w:tcPr>
          <w:p w14:paraId="0FD29EA4"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1E1CC21C"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nil"/>
            </w:tcBorders>
            <w:shd w:val="clear" w:color="auto" w:fill="auto"/>
            <w:noWrap/>
            <w:vAlign w:val="bottom"/>
            <w:hideMark/>
          </w:tcPr>
          <w:p w14:paraId="504F7F6B" w14:textId="77777777" w:rsidR="009A457C" w:rsidRPr="00364EE0" w:rsidRDefault="009A457C" w:rsidP="00DB4568">
            <w:pPr>
              <w:rPr>
                <w:rFonts w:ascii="Calibri" w:hAnsi="Calibri" w:cs="Calibri"/>
                <w:sz w:val="20"/>
                <w:szCs w:val="20"/>
              </w:rPr>
            </w:pPr>
          </w:p>
        </w:tc>
      </w:tr>
      <w:tr w:rsidR="009A457C" w:rsidRPr="00364EE0" w14:paraId="0ECF5033" w14:textId="77777777" w:rsidTr="00133D7B">
        <w:trPr>
          <w:trHeight w:val="255"/>
        </w:trPr>
        <w:tc>
          <w:tcPr>
            <w:tcW w:w="543" w:type="dxa"/>
            <w:tcBorders>
              <w:top w:val="nil"/>
              <w:left w:val="nil"/>
              <w:bottom w:val="nil"/>
              <w:right w:val="nil"/>
            </w:tcBorders>
            <w:shd w:val="clear" w:color="auto" w:fill="auto"/>
            <w:noWrap/>
            <w:vAlign w:val="bottom"/>
            <w:hideMark/>
          </w:tcPr>
          <w:p w14:paraId="3D3D95DA"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hideMark/>
          </w:tcPr>
          <w:p w14:paraId="7EAA9FD0" w14:textId="77777777" w:rsidR="009A457C" w:rsidRPr="00364EE0" w:rsidRDefault="009A457C" w:rsidP="00DB4568">
            <w:pPr>
              <w:rPr>
                <w:rFonts w:ascii="Calibri" w:hAnsi="Calibri" w:cs="Calibri"/>
                <w:b/>
                <w:bCs/>
                <w:sz w:val="20"/>
                <w:szCs w:val="20"/>
              </w:rPr>
            </w:pPr>
            <w:r w:rsidRPr="00364EE0">
              <w:rPr>
                <w:rFonts w:ascii="Calibri" w:hAnsi="Calibri" w:cs="Calibri"/>
                <w:b/>
                <w:bCs/>
                <w:sz w:val="20"/>
                <w:szCs w:val="20"/>
              </w:rPr>
              <w:t>Show Dates</w:t>
            </w:r>
            <w:r w:rsidR="00DB4568" w:rsidRPr="00364EE0">
              <w:rPr>
                <w:rFonts w:ascii="Calibri" w:hAnsi="Calibri" w:cs="Calibri"/>
                <w:b/>
                <w:bCs/>
                <w:sz w:val="20"/>
                <w:szCs w:val="20"/>
              </w:rPr>
              <w:t>:</w:t>
            </w:r>
          </w:p>
        </w:tc>
        <w:tc>
          <w:tcPr>
            <w:tcW w:w="3806" w:type="dxa"/>
            <w:gridSpan w:val="2"/>
            <w:tcBorders>
              <w:top w:val="nil"/>
              <w:left w:val="nil"/>
              <w:bottom w:val="nil"/>
              <w:right w:val="nil"/>
            </w:tcBorders>
            <w:shd w:val="clear" w:color="auto" w:fill="auto"/>
            <w:noWrap/>
            <w:vAlign w:val="bottom"/>
            <w:hideMark/>
          </w:tcPr>
          <w:p w14:paraId="72C1E3AC" w14:textId="087D7888" w:rsidR="009A457C" w:rsidRPr="00364EE0" w:rsidRDefault="00456513" w:rsidP="00133D7B">
            <w:pPr>
              <w:rPr>
                <w:rFonts w:ascii="Calibri" w:hAnsi="Calibri" w:cs="Calibri"/>
                <w:b/>
              </w:rPr>
            </w:pPr>
            <w:r>
              <w:rPr>
                <w:rFonts w:ascii="Calibri" w:hAnsi="Calibri" w:cs="Calibri"/>
                <w:b/>
              </w:rPr>
              <w:t>MAY 28</w:t>
            </w:r>
            <w:r w:rsidR="00127119">
              <w:rPr>
                <w:rFonts w:ascii="Calibri" w:hAnsi="Calibri" w:cs="Calibri"/>
                <w:b/>
              </w:rPr>
              <w:t>, 2022</w:t>
            </w:r>
            <w:r w:rsidR="008731CA" w:rsidRPr="00364EE0">
              <w:rPr>
                <w:rFonts w:ascii="Calibri" w:hAnsi="Calibri" w:cs="Calibri"/>
                <w:b/>
              </w:rPr>
              <w:t xml:space="preserve"> </w:t>
            </w:r>
          </w:p>
        </w:tc>
        <w:tc>
          <w:tcPr>
            <w:tcW w:w="1144" w:type="dxa"/>
            <w:tcBorders>
              <w:top w:val="nil"/>
              <w:left w:val="nil"/>
              <w:bottom w:val="nil"/>
              <w:right w:val="nil"/>
            </w:tcBorders>
            <w:shd w:val="clear" w:color="auto" w:fill="auto"/>
            <w:noWrap/>
            <w:vAlign w:val="bottom"/>
            <w:hideMark/>
          </w:tcPr>
          <w:p w14:paraId="13483A18"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54E960E4"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nil"/>
            </w:tcBorders>
            <w:shd w:val="clear" w:color="auto" w:fill="auto"/>
            <w:noWrap/>
            <w:vAlign w:val="bottom"/>
            <w:hideMark/>
          </w:tcPr>
          <w:p w14:paraId="1836F12F" w14:textId="77777777" w:rsidR="009A457C" w:rsidRPr="00364EE0" w:rsidRDefault="009A457C" w:rsidP="00DB4568">
            <w:pPr>
              <w:rPr>
                <w:rFonts w:ascii="Calibri" w:hAnsi="Calibri" w:cs="Calibri"/>
                <w:sz w:val="20"/>
                <w:szCs w:val="20"/>
              </w:rPr>
            </w:pPr>
          </w:p>
        </w:tc>
      </w:tr>
      <w:tr w:rsidR="009A457C" w:rsidRPr="00364EE0" w14:paraId="4EF3BEF9" w14:textId="77777777" w:rsidTr="00133D7B">
        <w:trPr>
          <w:trHeight w:val="259"/>
        </w:trPr>
        <w:tc>
          <w:tcPr>
            <w:tcW w:w="543" w:type="dxa"/>
            <w:tcBorders>
              <w:top w:val="nil"/>
              <w:left w:val="nil"/>
              <w:bottom w:val="nil"/>
              <w:right w:val="nil"/>
            </w:tcBorders>
            <w:shd w:val="clear" w:color="auto" w:fill="auto"/>
            <w:noWrap/>
            <w:vAlign w:val="bottom"/>
          </w:tcPr>
          <w:p w14:paraId="424469E0"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tcPr>
          <w:p w14:paraId="559E9CCD" w14:textId="77777777" w:rsidR="009A457C" w:rsidRPr="00364EE0" w:rsidRDefault="009A457C" w:rsidP="00DB4568">
            <w:pPr>
              <w:rPr>
                <w:rFonts w:ascii="Calibri" w:hAnsi="Calibri" w:cs="Calibri"/>
                <w:b/>
                <w:bCs/>
                <w:sz w:val="20"/>
                <w:szCs w:val="20"/>
              </w:rPr>
            </w:pPr>
          </w:p>
          <w:p w14:paraId="40F249ED" w14:textId="77777777" w:rsidR="00DB4568" w:rsidRPr="00364EE0" w:rsidRDefault="00DB4568" w:rsidP="00DB4568">
            <w:pPr>
              <w:rPr>
                <w:rFonts w:ascii="Calibri" w:hAnsi="Calibri" w:cs="Calibri"/>
                <w:b/>
                <w:bCs/>
                <w:sz w:val="20"/>
                <w:szCs w:val="20"/>
              </w:rPr>
            </w:pPr>
            <w:r w:rsidRPr="00364EE0">
              <w:rPr>
                <w:rFonts w:ascii="Calibri" w:hAnsi="Calibri" w:cs="Calibri"/>
                <w:b/>
                <w:bCs/>
                <w:sz w:val="20"/>
                <w:szCs w:val="20"/>
              </w:rPr>
              <w:t>Location:</w:t>
            </w:r>
          </w:p>
        </w:tc>
        <w:tc>
          <w:tcPr>
            <w:tcW w:w="3189" w:type="dxa"/>
            <w:tcBorders>
              <w:top w:val="nil"/>
              <w:left w:val="nil"/>
              <w:bottom w:val="nil"/>
              <w:right w:val="nil"/>
            </w:tcBorders>
            <w:shd w:val="clear" w:color="auto" w:fill="auto"/>
            <w:noWrap/>
            <w:vAlign w:val="bottom"/>
          </w:tcPr>
          <w:p w14:paraId="2A0AE0B1" w14:textId="77777777" w:rsidR="00E157CC" w:rsidRPr="00364EE0" w:rsidRDefault="00E157CC" w:rsidP="00C03C21">
            <w:pPr>
              <w:rPr>
                <w:rFonts w:ascii="Calibri" w:hAnsi="Calibri" w:cs="Calibri"/>
                <w:sz w:val="20"/>
                <w:szCs w:val="20"/>
              </w:rPr>
            </w:pPr>
          </w:p>
          <w:p w14:paraId="76BB8297" w14:textId="3DB1AAE8" w:rsidR="00E157CC" w:rsidRPr="00364EE0" w:rsidRDefault="00456513" w:rsidP="00E157CC">
            <w:pPr>
              <w:rPr>
                <w:rFonts w:ascii="Calibri" w:hAnsi="Calibri" w:cs="Calibri"/>
                <w:sz w:val="20"/>
                <w:szCs w:val="20"/>
              </w:rPr>
            </w:pPr>
            <w:r>
              <w:rPr>
                <w:rFonts w:ascii="Calibri" w:hAnsi="Calibri" w:cs="Calibri"/>
                <w:sz w:val="20"/>
                <w:szCs w:val="20"/>
              </w:rPr>
              <w:t>Fulford Hall</w:t>
            </w:r>
            <w:r w:rsidR="008731CA" w:rsidRPr="00364EE0">
              <w:rPr>
                <w:rFonts w:ascii="Calibri" w:hAnsi="Calibri" w:cs="Calibri"/>
                <w:sz w:val="20"/>
                <w:szCs w:val="20"/>
              </w:rPr>
              <w:t xml:space="preserve"> </w:t>
            </w:r>
            <w:r w:rsidR="008731CA" w:rsidRPr="00364EE0">
              <w:rPr>
                <w:rFonts w:ascii="Calibri" w:hAnsi="Calibri" w:cs="Calibri"/>
                <w:sz w:val="20"/>
                <w:szCs w:val="20"/>
              </w:rPr>
              <w:br/>
            </w:r>
            <w:r>
              <w:rPr>
                <w:rFonts w:ascii="Calibri" w:hAnsi="Calibri" w:cs="Calibri"/>
                <w:sz w:val="20"/>
                <w:szCs w:val="20"/>
              </w:rPr>
              <w:t xml:space="preserve">2591 Fulford Ganges Road </w:t>
            </w:r>
            <w:r w:rsidR="008731CA" w:rsidRPr="00364EE0">
              <w:rPr>
                <w:rFonts w:ascii="Calibri" w:hAnsi="Calibri" w:cs="Calibri"/>
                <w:sz w:val="20"/>
                <w:szCs w:val="20"/>
              </w:rPr>
              <w:t>SaltSpring IS</w:t>
            </w:r>
          </w:p>
        </w:tc>
        <w:tc>
          <w:tcPr>
            <w:tcW w:w="617" w:type="dxa"/>
            <w:tcBorders>
              <w:top w:val="nil"/>
              <w:left w:val="nil"/>
              <w:bottom w:val="nil"/>
              <w:right w:val="nil"/>
            </w:tcBorders>
            <w:shd w:val="clear" w:color="auto" w:fill="auto"/>
            <w:noWrap/>
            <w:vAlign w:val="bottom"/>
          </w:tcPr>
          <w:p w14:paraId="128DC448" w14:textId="77777777" w:rsidR="009A457C" w:rsidRPr="00364EE0" w:rsidRDefault="009A457C" w:rsidP="00C03C21">
            <w:pPr>
              <w:rPr>
                <w:rFonts w:ascii="Calibri" w:hAnsi="Calibri" w:cs="Calibri"/>
                <w:sz w:val="20"/>
                <w:szCs w:val="20"/>
              </w:rPr>
            </w:pPr>
          </w:p>
        </w:tc>
        <w:tc>
          <w:tcPr>
            <w:tcW w:w="1144" w:type="dxa"/>
            <w:tcBorders>
              <w:top w:val="nil"/>
              <w:left w:val="nil"/>
              <w:bottom w:val="nil"/>
              <w:right w:val="nil"/>
            </w:tcBorders>
            <w:shd w:val="clear" w:color="auto" w:fill="auto"/>
            <w:noWrap/>
            <w:vAlign w:val="bottom"/>
          </w:tcPr>
          <w:p w14:paraId="63AFC782" w14:textId="77777777" w:rsidR="009A457C" w:rsidRPr="00364EE0" w:rsidRDefault="009A457C" w:rsidP="00C03C21">
            <w:pPr>
              <w:rPr>
                <w:rFonts w:ascii="Calibri" w:hAnsi="Calibri" w:cs="Calibri"/>
                <w:sz w:val="20"/>
                <w:szCs w:val="20"/>
              </w:rPr>
            </w:pPr>
          </w:p>
        </w:tc>
        <w:tc>
          <w:tcPr>
            <w:tcW w:w="1620" w:type="dxa"/>
            <w:tcBorders>
              <w:top w:val="nil"/>
              <w:left w:val="nil"/>
              <w:bottom w:val="nil"/>
              <w:right w:val="nil"/>
            </w:tcBorders>
            <w:shd w:val="clear" w:color="auto" w:fill="auto"/>
            <w:noWrap/>
            <w:vAlign w:val="bottom"/>
          </w:tcPr>
          <w:p w14:paraId="6985BFC2" w14:textId="77777777" w:rsidR="009A457C" w:rsidRPr="00364EE0" w:rsidRDefault="009A457C" w:rsidP="00C03C21">
            <w:pPr>
              <w:rPr>
                <w:rFonts w:ascii="Calibri" w:hAnsi="Calibri" w:cs="Calibri"/>
                <w:sz w:val="20"/>
                <w:szCs w:val="20"/>
              </w:rPr>
            </w:pPr>
          </w:p>
        </w:tc>
        <w:tc>
          <w:tcPr>
            <w:tcW w:w="1336" w:type="dxa"/>
            <w:tcBorders>
              <w:top w:val="nil"/>
              <w:left w:val="nil"/>
              <w:bottom w:val="nil"/>
              <w:right w:val="nil"/>
            </w:tcBorders>
            <w:shd w:val="clear" w:color="auto" w:fill="auto"/>
            <w:noWrap/>
            <w:vAlign w:val="bottom"/>
          </w:tcPr>
          <w:p w14:paraId="4B1A6724" w14:textId="77777777" w:rsidR="009A457C" w:rsidRPr="00364EE0" w:rsidRDefault="009A457C" w:rsidP="00C03C21">
            <w:pPr>
              <w:rPr>
                <w:rFonts w:ascii="Calibri" w:hAnsi="Calibri" w:cs="Calibri"/>
                <w:sz w:val="20"/>
                <w:szCs w:val="20"/>
              </w:rPr>
            </w:pPr>
          </w:p>
        </w:tc>
      </w:tr>
      <w:tr w:rsidR="009A457C" w:rsidRPr="00364EE0" w14:paraId="2011BAFC" w14:textId="77777777" w:rsidTr="00133D7B">
        <w:trPr>
          <w:trHeight w:val="255"/>
        </w:trPr>
        <w:tc>
          <w:tcPr>
            <w:tcW w:w="543" w:type="dxa"/>
            <w:tcBorders>
              <w:top w:val="nil"/>
              <w:left w:val="nil"/>
              <w:bottom w:val="nil"/>
              <w:right w:val="nil"/>
            </w:tcBorders>
            <w:shd w:val="clear" w:color="auto" w:fill="auto"/>
            <w:noWrap/>
            <w:vAlign w:val="bottom"/>
          </w:tcPr>
          <w:p w14:paraId="77F229B3"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tcPr>
          <w:p w14:paraId="2036B0AA" w14:textId="77777777" w:rsidR="009A457C" w:rsidRPr="00364EE0" w:rsidRDefault="009A457C" w:rsidP="00DB4568">
            <w:pPr>
              <w:rPr>
                <w:rFonts w:ascii="Calibri" w:hAnsi="Calibri" w:cs="Calibri"/>
                <w:b/>
                <w:bCs/>
                <w:sz w:val="20"/>
                <w:szCs w:val="20"/>
              </w:rPr>
            </w:pPr>
          </w:p>
        </w:tc>
        <w:tc>
          <w:tcPr>
            <w:tcW w:w="7906" w:type="dxa"/>
            <w:gridSpan w:val="5"/>
            <w:tcBorders>
              <w:top w:val="nil"/>
              <w:left w:val="nil"/>
              <w:bottom w:val="nil"/>
              <w:right w:val="nil"/>
            </w:tcBorders>
            <w:shd w:val="clear" w:color="auto" w:fill="auto"/>
            <w:noWrap/>
            <w:vAlign w:val="bottom"/>
          </w:tcPr>
          <w:p w14:paraId="6D242E51" w14:textId="77777777" w:rsidR="00DB4568" w:rsidRPr="00364EE0" w:rsidRDefault="00DB4568" w:rsidP="00DB4568">
            <w:pPr>
              <w:rPr>
                <w:rFonts w:ascii="Calibri" w:hAnsi="Calibri" w:cs="Calibri"/>
                <w:sz w:val="20"/>
                <w:szCs w:val="20"/>
              </w:rPr>
            </w:pPr>
          </w:p>
        </w:tc>
      </w:tr>
      <w:tr w:rsidR="009A457C" w:rsidRPr="00364EE0" w14:paraId="17AE9F9C" w14:textId="77777777" w:rsidTr="00133D7B">
        <w:trPr>
          <w:trHeight w:val="255"/>
        </w:trPr>
        <w:tc>
          <w:tcPr>
            <w:tcW w:w="543" w:type="dxa"/>
            <w:tcBorders>
              <w:top w:val="nil"/>
              <w:left w:val="nil"/>
              <w:bottom w:val="nil"/>
              <w:right w:val="nil"/>
            </w:tcBorders>
            <w:shd w:val="clear" w:color="auto" w:fill="auto"/>
            <w:noWrap/>
            <w:vAlign w:val="bottom"/>
            <w:hideMark/>
          </w:tcPr>
          <w:p w14:paraId="633F1C34"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hideMark/>
          </w:tcPr>
          <w:p w14:paraId="0729DBBF" w14:textId="77777777" w:rsidR="009A457C" w:rsidRPr="00364EE0" w:rsidRDefault="009A457C" w:rsidP="00DB4568">
            <w:pPr>
              <w:rPr>
                <w:rFonts w:ascii="Calibri" w:hAnsi="Calibri" w:cs="Calibri"/>
                <w:b/>
                <w:bCs/>
                <w:sz w:val="20"/>
                <w:szCs w:val="20"/>
              </w:rPr>
            </w:pPr>
            <w:r w:rsidRPr="00364EE0">
              <w:rPr>
                <w:rFonts w:ascii="Calibri" w:hAnsi="Calibri" w:cs="Calibri"/>
                <w:b/>
                <w:bCs/>
                <w:sz w:val="20"/>
                <w:szCs w:val="20"/>
              </w:rPr>
              <w:t>Contact:</w:t>
            </w:r>
          </w:p>
        </w:tc>
        <w:tc>
          <w:tcPr>
            <w:tcW w:w="3189" w:type="dxa"/>
            <w:tcBorders>
              <w:top w:val="nil"/>
              <w:left w:val="nil"/>
              <w:bottom w:val="nil"/>
              <w:right w:val="nil"/>
            </w:tcBorders>
            <w:shd w:val="clear" w:color="auto" w:fill="auto"/>
            <w:noWrap/>
            <w:vAlign w:val="bottom"/>
            <w:hideMark/>
          </w:tcPr>
          <w:p w14:paraId="6BDFF498" w14:textId="18FBB418" w:rsidR="00C03C21" w:rsidRPr="00364EE0" w:rsidRDefault="008731CA" w:rsidP="00C03C21">
            <w:pPr>
              <w:rPr>
                <w:rFonts w:ascii="Calibri" w:hAnsi="Calibri" w:cs="Calibri"/>
                <w:sz w:val="20"/>
                <w:szCs w:val="20"/>
              </w:rPr>
            </w:pPr>
            <w:r w:rsidRPr="00364EE0">
              <w:rPr>
                <w:rFonts w:ascii="Calibri" w:hAnsi="Calibri" w:cs="Calibri"/>
                <w:sz w:val="20"/>
                <w:szCs w:val="20"/>
              </w:rPr>
              <w:t>Julie Nowell</w:t>
            </w:r>
          </w:p>
        </w:tc>
        <w:tc>
          <w:tcPr>
            <w:tcW w:w="3381" w:type="dxa"/>
            <w:gridSpan w:val="3"/>
            <w:tcBorders>
              <w:top w:val="nil"/>
              <w:left w:val="nil"/>
              <w:bottom w:val="nil"/>
              <w:right w:val="nil"/>
            </w:tcBorders>
            <w:shd w:val="clear" w:color="auto" w:fill="auto"/>
            <w:noWrap/>
            <w:vAlign w:val="bottom"/>
            <w:hideMark/>
          </w:tcPr>
          <w:p w14:paraId="09B74CA1" w14:textId="05E87565" w:rsidR="00C03C21" w:rsidRPr="00364EE0" w:rsidRDefault="00C03C21" w:rsidP="00C03C21">
            <w:pPr>
              <w:rPr>
                <w:rFonts w:ascii="Calibri" w:hAnsi="Calibri" w:cs="Calibri"/>
                <w:sz w:val="20"/>
                <w:szCs w:val="20"/>
              </w:rPr>
            </w:pPr>
            <w:r w:rsidRPr="00364EE0">
              <w:rPr>
                <w:rFonts w:ascii="Calibri" w:hAnsi="Calibri" w:cs="Calibri"/>
                <w:sz w:val="20"/>
                <w:szCs w:val="20"/>
              </w:rPr>
              <w:t>Phone:</w:t>
            </w:r>
            <w:r w:rsidR="008731CA" w:rsidRPr="00364EE0">
              <w:rPr>
                <w:rFonts w:ascii="Calibri" w:hAnsi="Calibri" w:cs="Calibri"/>
                <w:sz w:val="20"/>
                <w:szCs w:val="20"/>
              </w:rPr>
              <w:t>604-992-4204 (c)</w:t>
            </w:r>
            <w:r w:rsidR="00E157CC" w:rsidRPr="00364EE0">
              <w:rPr>
                <w:rFonts w:ascii="Calibri" w:hAnsi="Calibri" w:cs="Calibri"/>
                <w:sz w:val="20"/>
                <w:szCs w:val="20"/>
              </w:rPr>
              <w:t xml:space="preserve"> or </w:t>
            </w:r>
            <w:r w:rsidR="008731CA" w:rsidRPr="00364EE0">
              <w:rPr>
                <w:rFonts w:ascii="Calibri" w:hAnsi="Calibri" w:cs="Calibri"/>
                <w:sz w:val="20"/>
                <w:szCs w:val="20"/>
              </w:rPr>
              <w:t>250-537-0613  julie@julienowell.com</w:t>
            </w:r>
          </w:p>
        </w:tc>
        <w:tc>
          <w:tcPr>
            <w:tcW w:w="1336" w:type="dxa"/>
            <w:tcBorders>
              <w:top w:val="nil"/>
              <w:left w:val="nil"/>
              <w:bottom w:val="nil"/>
              <w:right w:val="nil"/>
            </w:tcBorders>
            <w:shd w:val="clear" w:color="auto" w:fill="auto"/>
            <w:noWrap/>
            <w:vAlign w:val="bottom"/>
            <w:hideMark/>
          </w:tcPr>
          <w:p w14:paraId="5803750F" w14:textId="77777777" w:rsidR="00C03C21" w:rsidRPr="00364EE0" w:rsidRDefault="00C03C21" w:rsidP="00DB4568">
            <w:pPr>
              <w:rPr>
                <w:rFonts w:ascii="Calibri" w:hAnsi="Calibri" w:cs="Calibri"/>
                <w:sz w:val="20"/>
                <w:szCs w:val="20"/>
              </w:rPr>
            </w:pPr>
          </w:p>
        </w:tc>
      </w:tr>
      <w:tr w:rsidR="009A457C" w:rsidRPr="00364EE0" w14:paraId="7D9E33DF" w14:textId="77777777" w:rsidTr="00133D7B">
        <w:trPr>
          <w:trHeight w:val="270"/>
        </w:trPr>
        <w:tc>
          <w:tcPr>
            <w:tcW w:w="543" w:type="dxa"/>
            <w:tcBorders>
              <w:top w:val="nil"/>
              <w:left w:val="nil"/>
              <w:bottom w:val="nil"/>
              <w:right w:val="nil"/>
            </w:tcBorders>
            <w:shd w:val="clear" w:color="auto" w:fill="auto"/>
            <w:noWrap/>
            <w:vAlign w:val="bottom"/>
            <w:hideMark/>
          </w:tcPr>
          <w:p w14:paraId="212DF160"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hideMark/>
          </w:tcPr>
          <w:p w14:paraId="7A91B136" w14:textId="77777777" w:rsidR="00C03C21" w:rsidRPr="00364EE0" w:rsidRDefault="00C03C21" w:rsidP="00DB4568">
            <w:pPr>
              <w:rPr>
                <w:rFonts w:ascii="Calibri" w:hAnsi="Calibri" w:cs="Calibri"/>
                <w:b/>
                <w:bCs/>
                <w:i/>
                <w:iCs/>
                <w:color w:val="FF0000"/>
                <w:sz w:val="18"/>
                <w:szCs w:val="18"/>
              </w:rPr>
            </w:pPr>
          </w:p>
          <w:p w14:paraId="42484D71" w14:textId="77777777" w:rsidR="009A457C" w:rsidRPr="00364EE0" w:rsidRDefault="009A457C" w:rsidP="00DB4568">
            <w:pPr>
              <w:rPr>
                <w:rFonts w:ascii="Calibri" w:hAnsi="Calibri" w:cs="Calibri"/>
                <w:b/>
                <w:bCs/>
                <w:i/>
                <w:iCs/>
                <w:color w:val="FF0000"/>
                <w:sz w:val="18"/>
                <w:szCs w:val="18"/>
              </w:rPr>
            </w:pPr>
            <w:r w:rsidRPr="00364EE0">
              <w:rPr>
                <w:rFonts w:ascii="Calibri" w:hAnsi="Calibri" w:cs="Calibri"/>
                <w:b/>
                <w:bCs/>
                <w:i/>
                <w:iCs/>
                <w:color w:val="FF0000"/>
                <w:sz w:val="18"/>
                <w:szCs w:val="18"/>
              </w:rPr>
              <w:t>Entry Date Deadline:</w:t>
            </w:r>
          </w:p>
        </w:tc>
        <w:tc>
          <w:tcPr>
            <w:tcW w:w="3189" w:type="dxa"/>
            <w:tcBorders>
              <w:top w:val="nil"/>
              <w:left w:val="nil"/>
              <w:bottom w:val="nil"/>
              <w:right w:val="nil"/>
            </w:tcBorders>
            <w:shd w:val="clear" w:color="auto" w:fill="auto"/>
            <w:noWrap/>
            <w:vAlign w:val="bottom"/>
            <w:hideMark/>
          </w:tcPr>
          <w:p w14:paraId="6ACFC662" w14:textId="7AD89934" w:rsidR="009A457C" w:rsidRPr="00364EE0" w:rsidRDefault="00456513" w:rsidP="00133D7B">
            <w:pPr>
              <w:rPr>
                <w:rFonts w:ascii="Calibri" w:hAnsi="Calibri" w:cs="Calibri"/>
                <w:b/>
                <w:bCs/>
                <w:color w:val="FF0000"/>
                <w:sz w:val="20"/>
                <w:szCs w:val="20"/>
              </w:rPr>
            </w:pPr>
            <w:r>
              <w:rPr>
                <w:rFonts w:ascii="Calibri" w:hAnsi="Calibri" w:cs="Calibri"/>
                <w:b/>
                <w:bCs/>
                <w:color w:val="FF0000"/>
                <w:sz w:val="20"/>
                <w:szCs w:val="20"/>
              </w:rPr>
              <w:t>May20th</w:t>
            </w:r>
            <w:r w:rsidR="008731CA" w:rsidRPr="00364EE0">
              <w:rPr>
                <w:rFonts w:ascii="Calibri" w:hAnsi="Calibri" w:cs="Calibri"/>
                <w:b/>
                <w:bCs/>
                <w:color w:val="FF0000"/>
                <w:sz w:val="20"/>
                <w:szCs w:val="20"/>
              </w:rPr>
              <w:t>, 202</w:t>
            </w:r>
            <w:r w:rsidR="00127119">
              <w:rPr>
                <w:rFonts w:ascii="Calibri" w:hAnsi="Calibri" w:cs="Calibri"/>
                <w:b/>
                <w:bCs/>
                <w:color w:val="FF0000"/>
                <w:sz w:val="20"/>
                <w:szCs w:val="20"/>
              </w:rPr>
              <w:t>2</w:t>
            </w:r>
          </w:p>
        </w:tc>
        <w:tc>
          <w:tcPr>
            <w:tcW w:w="617" w:type="dxa"/>
            <w:tcBorders>
              <w:top w:val="nil"/>
              <w:left w:val="nil"/>
              <w:bottom w:val="nil"/>
              <w:right w:val="nil"/>
            </w:tcBorders>
            <w:shd w:val="clear" w:color="auto" w:fill="auto"/>
            <w:noWrap/>
            <w:vAlign w:val="bottom"/>
            <w:hideMark/>
          </w:tcPr>
          <w:p w14:paraId="3FFA91BE" w14:textId="77777777" w:rsidR="009A457C" w:rsidRPr="00364EE0" w:rsidRDefault="009A457C" w:rsidP="00DB4568">
            <w:pPr>
              <w:rPr>
                <w:rFonts w:ascii="Calibri" w:hAnsi="Calibri" w:cs="Calibri"/>
                <w:sz w:val="20"/>
                <w:szCs w:val="20"/>
              </w:rPr>
            </w:pPr>
          </w:p>
        </w:tc>
        <w:tc>
          <w:tcPr>
            <w:tcW w:w="1144" w:type="dxa"/>
            <w:tcBorders>
              <w:top w:val="nil"/>
              <w:left w:val="nil"/>
              <w:bottom w:val="nil"/>
              <w:right w:val="nil"/>
            </w:tcBorders>
            <w:shd w:val="clear" w:color="auto" w:fill="auto"/>
            <w:noWrap/>
            <w:vAlign w:val="bottom"/>
            <w:hideMark/>
          </w:tcPr>
          <w:p w14:paraId="0AB5EE7C"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008AB0F7"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nil"/>
            </w:tcBorders>
            <w:shd w:val="clear" w:color="auto" w:fill="auto"/>
            <w:noWrap/>
            <w:vAlign w:val="bottom"/>
            <w:hideMark/>
          </w:tcPr>
          <w:p w14:paraId="63B3A3C2" w14:textId="77777777" w:rsidR="009A457C" w:rsidRPr="00364EE0" w:rsidRDefault="009A457C" w:rsidP="00DB4568">
            <w:pPr>
              <w:rPr>
                <w:rFonts w:ascii="Calibri" w:hAnsi="Calibri" w:cs="Calibri"/>
                <w:sz w:val="20"/>
                <w:szCs w:val="20"/>
              </w:rPr>
            </w:pPr>
          </w:p>
        </w:tc>
      </w:tr>
      <w:tr w:rsidR="009A457C" w:rsidRPr="00364EE0" w14:paraId="5A515D1F" w14:textId="77777777" w:rsidTr="00133D7B">
        <w:trPr>
          <w:trHeight w:val="270"/>
        </w:trPr>
        <w:tc>
          <w:tcPr>
            <w:tcW w:w="543" w:type="dxa"/>
            <w:tcBorders>
              <w:top w:val="nil"/>
              <w:left w:val="nil"/>
              <w:bottom w:val="nil"/>
              <w:right w:val="nil"/>
            </w:tcBorders>
            <w:shd w:val="clear" w:color="auto" w:fill="auto"/>
            <w:noWrap/>
            <w:vAlign w:val="bottom"/>
            <w:hideMark/>
          </w:tcPr>
          <w:p w14:paraId="3938FAFB" w14:textId="77777777" w:rsidR="009A457C" w:rsidRPr="00364EE0" w:rsidRDefault="009A457C" w:rsidP="00DB4568">
            <w:pPr>
              <w:jc w:val="center"/>
              <w:rPr>
                <w:rFonts w:ascii="Calibri" w:hAnsi="Calibri" w:cs="Calibri"/>
                <w:sz w:val="20"/>
                <w:szCs w:val="20"/>
              </w:rPr>
            </w:pPr>
          </w:p>
        </w:tc>
        <w:tc>
          <w:tcPr>
            <w:tcW w:w="3510" w:type="dxa"/>
            <w:tcBorders>
              <w:top w:val="single" w:sz="12" w:space="0" w:color="auto"/>
              <w:left w:val="nil"/>
              <w:bottom w:val="nil"/>
              <w:right w:val="nil"/>
            </w:tcBorders>
            <w:shd w:val="clear" w:color="auto" w:fill="auto"/>
            <w:noWrap/>
            <w:vAlign w:val="bottom"/>
            <w:hideMark/>
          </w:tcPr>
          <w:p w14:paraId="5A014A85"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single" w:sz="12" w:space="0" w:color="auto"/>
              <w:left w:val="nil"/>
              <w:bottom w:val="nil"/>
              <w:right w:val="nil"/>
            </w:tcBorders>
            <w:shd w:val="clear" w:color="auto" w:fill="auto"/>
            <w:noWrap/>
            <w:vAlign w:val="bottom"/>
            <w:hideMark/>
          </w:tcPr>
          <w:p w14:paraId="7E94BA43" w14:textId="5FEFB491" w:rsidR="009A457C" w:rsidRPr="00364EE0" w:rsidRDefault="009A457C" w:rsidP="00DB4568">
            <w:pPr>
              <w:rPr>
                <w:rFonts w:ascii="Calibri" w:hAnsi="Calibri" w:cs="Calibri"/>
                <w:sz w:val="20"/>
                <w:szCs w:val="20"/>
              </w:rPr>
            </w:pPr>
          </w:p>
        </w:tc>
        <w:tc>
          <w:tcPr>
            <w:tcW w:w="617" w:type="dxa"/>
            <w:tcBorders>
              <w:top w:val="single" w:sz="12" w:space="0" w:color="auto"/>
              <w:left w:val="nil"/>
              <w:bottom w:val="nil"/>
              <w:right w:val="nil"/>
            </w:tcBorders>
            <w:shd w:val="clear" w:color="auto" w:fill="auto"/>
            <w:noWrap/>
            <w:vAlign w:val="bottom"/>
            <w:hideMark/>
          </w:tcPr>
          <w:p w14:paraId="2ABA9666"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single" w:sz="12" w:space="0" w:color="auto"/>
              <w:left w:val="nil"/>
              <w:bottom w:val="nil"/>
              <w:right w:val="nil"/>
            </w:tcBorders>
            <w:shd w:val="clear" w:color="auto" w:fill="auto"/>
            <w:noWrap/>
            <w:vAlign w:val="bottom"/>
            <w:hideMark/>
          </w:tcPr>
          <w:p w14:paraId="53289CD9"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single" w:sz="12" w:space="0" w:color="auto"/>
              <w:left w:val="nil"/>
              <w:bottom w:val="nil"/>
              <w:right w:val="nil"/>
            </w:tcBorders>
            <w:shd w:val="clear" w:color="auto" w:fill="auto"/>
            <w:noWrap/>
            <w:vAlign w:val="bottom"/>
            <w:hideMark/>
          </w:tcPr>
          <w:p w14:paraId="581609D8"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single" w:sz="12" w:space="0" w:color="auto"/>
              <w:left w:val="nil"/>
              <w:bottom w:val="nil"/>
              <w:right w:val="nil"/>
            </w:tcBorders>
            <w:shd w:val="clear" w:color="auto" w:fill="auto"/>
            <w:noWrap/>
            <w:vAlign w:val="bottom"/>
            <w:hideMark/>
          </w:tcPr>
          <w:p w14:paraId="60849B94"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7F657E6C" w14:textId="77777777" w:rsidTr="00133D7B">
        <w:trPr>
          <w:trHeight w:val="255"/>
        </w:trPr>
        <w:tc>
          <w:tcPr>
            <w:tcW w:w="543" w:type="dxa"/>
            <w:tcBorders>
              <w:top w:val="nil"/>
              <w:left w:val="nil"/>
              <w:bottom w:val="nil"/>
              <w:right w:val="nil"/>
            </w:tcBorders>
            <w:shd w:val="clear" w:color="auto" w:fill="auto"/>
            <w:noWrap/>
            <w:vAlign w:val="bottom"/>
            <w:hideMark/>
          </w:tcPr>
          <w:p w14:paraId="7E6E5EBA"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hideMark/>
          </w:tcPr>
          <w:p w14:paraId="6B34F80F" w14:textId="77777777" w:rsidR="009A457C" w:rsidRPr="00364EE0" w:rsidRDefault="009A457C" w:rsidP="00DB4568">
            <w:pPr>
              <w:jc w:val="right"/>
              <w:rPr>
                <w:rFonts w:ascii="Calibri" w:hAnsi="Calibri" w:cs="Calibri"/>
                <w:b/>
                <w:bCs/>
                <w:sz w:val="20"/>
                <w:szCs w:val="20"/>
              </w:rPr>
            </w:pPr>
            <w:r w:rsidRPr="00364EE0">
              <w:rPr>
                <w:rFonts w:ascii="Calibri" w:hAnsi="Calibri" w:cs="Calibri"/>
                <w:b/>
                <w:bCs/>
                <w:sz w:val="20"/>
                <w:szCs w:val="20"/>
              </w:rPr>
              <w:t>Exhibitor Information:</w:t>
            </w:r>
            <w:r w:rsidRPr="00364EE0">
              <w:rPr>
                <w:rFonts w:ascii="Calibri" w:hAnsi="Calibri" w:cs="Calibri"/>
                <w:sz w:val="20"/>
                <w:szCs w:val="20"/>
              </w:rPr>
              <w:t xml:space="preserve">      Name:</w:t>
            </w:r>
          </w:p>
        </w:tc>
        <w:tc>
          <w:tcPr>
            <w:tcW w:w="3189" w:type="dxa"/>
            <w:tcBorders>
              <w:top w:val="nil"/>
              <w:left w:val="nil"/>
              <w:bottom w:val="single" w:sz="4" w:space="0" w:color="auto"/>
              <w:right w:val="nil"/>
            </w:tcBorders>
            <w:shd w:val="clear" w:color="auto" w:fill="auto"/>
            <w:noWrap/>
            <w:vAlign w:val="bottom"/>
            <w:hideMark/>
          </w:tcPr>
          <w:p w14:paraId="6A1D4644"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nil"/>
            </w:tcBorders>
            <w:shd w:val="clear" w:color="auto" w:fill="auto"/>
            <w:noWrap/>
            <w:vAlign w:val="bottom"/>
            <w:hideMark/>
          </w:tcPr>
          <w:p w14:paraId="001D916C"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nil"/>
              <w:right w:val="nil"/>
            </w:tcBorders>
            <w:shd w:val="clear" w:color="auto" w:fill="auto"/>
            <w:noWrap/>
            <w:vAlign w:val="bottom"/>
            <w:hideMark/>
          </w:tcPr>
          <w:p w14:paraId="0960933C"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58FD24B6" w14:textId="77777777" w:rsidR="009A457C" w:rsidRPr="00364EE0" w:rsidRDefault="009A457C" w:rsidP="00DB4568">
            <w:pPr>
              <w:jc w:val="right"/>
              <w:rPr>
                <w:rFonts w:ascii="Calibri" w:hAnsi="Calibri" w:cs="Calibri"/>
                <w:sz w:val="20"/>
                <w:szCs w:val="20"/>
              </w:rPr>
            </w:pPr>
            <w:r w:rsidRPr="00364EE0">
              <w:rPr>
                <w:rFonts w:ascii="Calibri" w:hAnsi="Calibri" w:cs="Calibri"/>
                <w:sz w:val="20"/>
                <w:szCs w:val="20"/>
              </w:rPr>
              <w:t>If Junior</w:t>
            </w:r>
          </w:p>
        </w:tc>
        <w:tc>
          <w:tcPr>
            <w:tcW w:w="1336" w:type="dxa"/>
            <w:tcBorders>
              <w:top w:val="nil"/>
              <w:left w:val="nil"/>
              <w:bottom w:val="nil"/>
              <w:right w:val="nil"/>
            </w:tcBorders>
            <w:shd w:val="clear" w:color="auto" w:fill="auto"/>
            <w:noWrap/>
            <w:vAlign w:val="bottom"/>
            <w:hideMark/>
          </w:tcPr>
          <w:p w14:paraId="02764004" w14:textId="77777777" w:rsidR="009A457C" w:rsidRPr="00364EE0" w:rsidRDefault="009A457C" w:rsidP="00DB4568">
            <w:pPr>
              <w:rPr>
                <w:rFonts w:ascii="Calibri" w:hAnsi="Calibri" w:cs="Calibri"/>
                <w:sz w:val="20"/>
                <w:szCs w:val="20"/>
              </w:rPr>
            </w:pPr>
            <w:r w:rsidRPr="00364EE0">
              <w:rPr>
                <w:rFonts w:ascii="Calibri" w:hAnsi="Calibri" w:cs="Calibri"/>
                <w:noProof/>
                <w:sz w:val="20"/>
                <w:szCs w:val="20"/>
              </w:rPr>
              <w:drawing>
                <wp:anchor distT="0" distB="0" distL="114300" distR="114300" simplePos="0" relativeHeight="251659264" behindDoc="0" locked="0" layoutInCell="1" allowOverlap="1" wp14:anchorId="56905380" wp14:editId="79E03D7F">
                  <wp:simplePos x="0" y="0"/>
                  <wp:positionH relativeFrom="column">
                    <wp:posOffset>142875</wp:posOffset>
                  </wp:positionH>
                  <wp:positionV relativeFrom="paragraph">
                    <wp:posOffset>0</wp:posOffset>
                  </wp:positionV>
                  <wp:extent cx="781050" cy="209550"/>
                  <wp:effectExtent l="0" t="0" r="0" b="0"/>
                  <wp:wrapNone/>
                  <wp:docPr id="2" name="Picture 2">
                    <a:extLst xmlns:a="http://schemas.openxmlformats.org/drawingml/2006/main">
                      <a:ext uri="{63B3BB69-23CF-44E3-9099-C40C66FF867C}">
                        <a14:compatExt xmlns:a14="http://schemas.microsoft.com/office/drawing/2010/main" spid="_x0000_s26625"/>
                      </a:ext>
                    </a:extLst>
                  </wp:docPr>
                  <wp:cNvGraphicFramePr/>
                  <a:graphic xmlns:a="http://schemas.openxmlformats.org/drawingml/2006/main">
                    <a:graphicData uri="http://schemas.openxmlformats.org/drawingml/2006/picture">
                      <pic:pic xmlns:pic="http://schemas.openxmlformats.org/drawingml/2006/picture">
                        <pic:nvPicPr>
                          <pic:cNvPr id="2" name="Check Box 1">
                            <a:extLst>
                              <a:ext uri="{63B3BB69-23CF-44E3-9099-C40C66FF867C}">
                                <a14:compatExt xmlns:a14="http://schemas.microsoft.com/office/drawing/2010/main" spid="_x0000_s26625"/>
                              </a:ext>
                            </a:extLst>
                          </pic:cNvPr>
                          <pic:cNvPicPr>
                            <a:picLocks noChangeAspect="1"/>
                          </pic:cNvPicPr>
                        </pic:nvPicPr>
                        <pic:blipFill>
                          <a:blip r:embed="rId9"/>
                          <a:stretch>
                            <a:fillRect/>
                          </a:stretch>
                        </pic:blipFill>
                        <pic:spPr>
                          <a:xfrm>
                            <a:off x="0" y="0"/>
                            <a:ext cx="781050" cy="2095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9A457C" w:rsidRPr="00364EE0" w14:paraId="6248F072" w14:textId="77777777" w:rsidTr="00DB4568">
              <w:trPr>
                <w:trHeight w:val="255"/>
                <w:tblCellSpacing w:w="0" w:type="dxa"/>
              </w:trPr>
              <w:tc>
                <w:tcPr>
                  <w:tcW w:w="1120" w:type="dxa"/>
                  <w:tcBorders>
                    <w:top w:val="nil"/>
                    <w:left w:val="nil"/>
                    <w:bottom w:val="nil"/>
                    <w:right w:val="nil"/>
                  </w:tcBorders>
                  <w:shd w:val="clear" w:color="auto" w:fill="auto"/>
                  <w:noWrap/>
                  <w:vAlign w:val="bottom"/>
                  <w:hideMark/>
                </w:tcPr>
                <w:p w14:paraId="0D827ED9" w14:textId="77777777" w:rsidR="009A457C" w:rsidRPr="00364EE0" w:rsidRDefault="009A457C" w:rsidP="00DB4568">
                  <w:pPr>
                    <w:rPr>
                      <w:rFonts w:ascii="Calibri" w:hAnsi="Calibri" w:cs="Calibri"/>
                      <w:sz w:val="20"/>
                      <w:szCs w:val="20"/>
                    </w:rPr>
                  </w:pPr>
                </w:p>
              </w:tc>
            </w:tr>
          </w:tbl>
          <w:p w14:paraId="233D3D4D" w14:textId="77777777" w:rsidR="009A457C" w:rsidRPr="00364EE0" w:rsidRDefault="009A457C" w:rsidP="00DB4568">
            <w:pPr>
              <w:rPr>
                <w:rFonts w:ascii="Calibri" w:hAnsi="Calibri" w:cs="Calibri"/>
                <w:sz w:val="20"/>
                <w:szCs w:val="20"/>
              </w:rPr>
            </w:pPr>
          </w:p>
        </w:tc>
      </w:tr>
      <w:tr w:rsidR="009A457C" w:rsidRPr="00364EE0" w14:paraId="5F83DDAC" w14:textId="77777777" w:rsidTr="00133D7B">
        <w:trPr>
          <w:trHeight w:val="255"/>
        </w:trPr>
        <w:tc>
          <w:tcPr>
            <w:tcW w:w="543" w:type="dxa"/>
            <w:tcBorders>
              <w:top w:val="nil"/>
              <w:left w:val="nil"/>
              <w:bottom w:val="nil"/>
              <w:right w:val="nil"/>
            </w:tcBorders>
            <w:shd w:val="clear" w:color="auto" w:fill="auto"/>
            <w:noWrap/>
            <w:vAlign w:val="bottom"/>
            <w:hideMark/>
          </w:tcPr>
          <w:p w14:paraId="73AFF210"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hideMark/>
          </w:tcPr>
          <w:p w14:paraId="3FE64154" w14:textId="77777777" w:rsidR="009A457C" w:rsidRPr="00364EE0" w:rsidRDefault="009A457C" w:rsidP="00DB4568">
            <w:pPr>
              <w:jc w:val="right"/>
              <w:rPr>
                <w:rFonts w:ascii="Calibri" w:hAnsi="Calibri" w:cs="Calibri"/>
                <w:sz w:val="20"/>
                <w:szCs w:val="20"/>
              </w:rPr>
            </w:pPr>
            <w:r w:rsidRPr="00364EE0">
              <w:rPr>
                <w:rFonts w:ascii="Calibri" w:hAnsi="Calibri" w:cs="Calibri"/>
                <w:sz w:val="20"/>
                <w:szCs w:val="20"/>
              </w:rPr>
              <w:t>Address:</w:t>
            </w:r>
          </w:p>
        </w:tc>
        <w:tc>
          <w:tcPr>
            <w:tcW w:w="3189" w:type="dxa"/>
            <w:tcBorders>
              <w:top w:val="nil"/>
              <w:left w:val="nil"/>
              <w:bottom w:val="single" w:sz="4" w:space="0" w:color="auto"/>
              <w:right w:val="nil"/>
            </w:tcBorders>
            <w:shd w:val="clear" w:color="auto" w:fill="auto"/>
            <w:noWrap/>
            <w:vAlign w:val="bottom"/>
            <w:hideMark/>
          </w:tcPr>
          <w:p w14:paraId="7F65148B"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nil"/>
            </w:tcBorders>
            <w:shd w:val="clear" w:color="auto" w:fill="auto"/>
            <w:noWrap/>
            <w:vAlign w:val="bottom"/>
            <w:hideMark/>
          </w:tcPr>
          <w:p w14:paraId="63D22150"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nil"/>
              <w:right w:val="nil"/>
            </w:tcBorders>
            <w:shd w:val="clear" w:color="auto" w:fill="auto"/>
            <w:noWrap/>
            <w:vAlign w:val="bottom"/>
            <w:hideMark/>
          </w:tcPr>
          <w:p w14:paraId="0F54EDFB"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483A6996"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nil"/>
            </w:tcBorders>
            <w:shd w:val="clear" w:color="auto" w:fill="auto"/>
            <w:noWrap/>
            <w:hideMark/>
          </w:tcPr>
          <w:p w14:paraId="03F16A33" w14:textId="77777777" w:rsidR="009A457C" w:rsidRPr="00364EE0" w:rsidRDefault="009A457C" w:rsidP="00DB4568">
            <w:pPr>
              <w:rPr>
                <w:rFonts w:ascii="Calibri" w:hAnsi="Calibri" w:cs="Calibri"/>
                <w:sz w:val="14"/>
                <w:szCs w:val="14"/>
              </w:rPr>
            </w:pPr>
            <w:r w:rsidRPr="00364EE0">
              <w:rPr>
                <w:rFonts w:ascii="Calibri" w:hAnsi="Calibri" w:cs="Calibri"/>
                <w:sz w:val="14"/>
                <w:szCs w:val="14"/>
              </w:rPr>
              <w:t>check above</w:t>
            </w:r>
          </w:p>
        </w:tc>
      </w:tr>
      <w:tr w:rsidR="009A457C" w:rsidRPr="00364EE0" w14:paraId="59A98A84" w14:textId="77777777" w:rsidTr="00133D7B">
        <w:trPr>
          <w:trHeight w:val="255"/>
        </w:trPr>
        <w:tc>
          <w:tcPr>
            <w:tcW w:w="543" w:type="dxa"/>
            <w:tcBorders>
              <w:top w:val="nil"/>
              <w:left w:val="nil"/>
              <w:bottom w:val="nil"/>
              <w:right w:val="nil"/>
            </w:tcBorders>
            <w:shd w:val="clear" w:color="auto" w:fill="auto"/>
            <w:noWrap/>
            <w:vAlign w:val="bottom"/>
            <w:hideMark/>
          </w:tcPr>
          <w:p w14:paraId="60DC03B2"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hideMark/>
          </w:tcPr>
          <w:p w14:paraId="7386B94C" w14:textId="77777777" w:rsidR="009A457C" w:rsidRPr="00364EE0" w:rsidRDefault="009A457C" w:rsidP="00DB4568">
            <w:pPr>
              <w:jc w:val="right"/>
              <w:rPr>
                <w:rFonts w:ascii="Calibri" w:hAnsi="Calibri" w:cs="Calibri"/>
                <w:sz w:val="20"/>
                <w:szCs w:val="20"/>
              </w:rPr>
            </w:pPr>
          </w:p>
        </w:tc>
        <w:tc>
          <w:tcPr>
            <w:tcW w:w="3189" w:type="dxa"/>
            <w:tcBorders>
              <w:top w:val="nil"/>
              <w:left w:val="nil"/>
              <w:bottom w:val="single" w:sz="4" w:space="0" w:color="auto"/>
              <w:right w:val="nil"/>
            </w:tcBorders>
            <w:shd w:val="clear" w:color="auto" w:fill="auto"/>
            <w:noWrap/>
            <w:vAlign w:val="bottom"/>
            <w:hideMark/>
          </w:tcPr>
          <w:p w14:paraId="127F9F8F"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nil"/>
            </w:tcBorders>
            <w:shd w:val="clear" w:color="auto" w:fill="auto"/>
            <w:noWrap/>
            <w:vAlign w:val="bottom"/>
            <w:hideMark/>
          </w:tcPr>
          <w:p w14:paraId="4518E9AC"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nil"/>
              <w:right w:val="nil"/>
            </w:tcBorders>
            <w:shd w:val="clear" w:color="auto" w:fill="auto"/>
            <w:noWrap/>
            <w:vAlign w:val="bottom"/>
            <w:hideMark/>
          </w:tcPr>
          <w:p w14:paraId="67C93237"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2C9853CE"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nil"/>
            </w:tcBorders>
            <w:shd w:val="clear" w:color="auto" w:fill="auto"/>
            <w:noWrap/>
            <w:vAlign w:val="bottom"/>
            <w:hideMark/>
          </w:tcPr>
          <w:p w14:paraId="6AD3C7EC" w14:textId="77777777" w:rsidR="009A457C" w:rsidRPr="00364EE0" w:rsidRDefault="009A457C" w:rsidP="00DB4568">
            <w:pPr>
              <w:rPr>
                <w:rFonts w:ascii="Calibri" w:hAnsi="Calibri" w:cs="Calibri"/>
                <w:sz w:val="20"/>
                <w:szCs w:val="20"/>
              </w:rPr>
            </w:pPr>
          </w:p>
        </w:tc>
      </w:tr>
      <w:tr w:rsidR="009A457C" w:rsidRPr="00364EE0" w14:paraId="6B73BE5D" w14:textId="77777777" w:rsidTr="00133D7B">
        <w:trPr>
          <w:trHeight w:val="255"/>
        </w:trPr>
        <w:tc>
          <w:tcPr>
            <w:tcW w:w="543" w:type="dxa"/>
            <w:tcBorders>
              <w:top w:val="nil"/>
              <w:left w:val="nil"/>
              <w:bottom w:val="nil"/>
              <w:right w:val="nil"/>
            </w:tcBorders>
            <w:shd w:val="clear" w:color="auto" w:fill="auto"/>
            <w:noWrap/>
            <w:vAlign w:val="bottom"/>
            <w:hideMark/>
          </w:tcPr>
          <w:p w14:paraId="5833C570"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hideMark/>
          </w:tcPr>
          <w:p w14:paraId="552A5192" w14:textId="77777777" w:rsidR="009A457C" w:rsidRPr="00364EE0" w:rsidRDefault="009A457C" w:rsidP="00DB4568">
            <w:pPr>
              <w:jc w:val="right"/>
              <w:rPr>
                <w:rFonts w:ascii="Calibri" w:hAnsi="Calibri" w:cs="Calibri"/>
                <w:sz w:val="20"/>
                <w:szCs w:val="20"/>
              </w:rPr>
            </w:pPr>
            <w:r w:rsidRPr="00364EE0">
              <w:rPr>
                <w:rFonts w:ascii="Calibri" w:hAnsi="Calibri" w:cs="Calibri"/>
                <w:sz w:val="20"/>
                <w:szCs w:val="20"/>
              </w:rPr>
              <w:t>Phone:</w:t>
            </w:r>
          </w:p>
        </w:tc>
        <w:tc>
          <w:tcPr>
            <w:tcW w:w="3189" w:type="dxa"/>
            <w:tcBorders>
              <w:top w:val="nil"/>
              <w:left w:val="nil"/>
              <w:bottom w:val="single" w:sz="4" w:space="0" w:color="auto"/>
              <w:right w:val="nil"/>
            </w:tcBorders>
            <w:shd w:val="clear" w:color="auto" w:fill="auto"/>
            <w:noWrap/>
            <w:vAlign w:val="bottom"/>
            <w:hideMark/>
          </w:tcPr>
          <w:p w14:paraId="53883FDB"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nil"/>
            </w:tcBorders>
            <w:shd w:val="clear" w:color="auto" w:fill="auto"/>
            <w:noWrap/>
            <w:vAlign w:val="bottom"/>
            <w:hideMark/>
          </w:tcPr>
          <w:p w14:paraId="2D068B07"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nil"/>
              <w:right w:val="nil"/>
            </w:tcBorders>
            <w:shd w:val="clear" w:color="auto" w:fill="auto"/>
            <w:noWrap/>
            <w:vAlign w:val="bottom"/>
            <w:hideMark/>
          </w:tcPr>
          <w:p w14:paraId="6F10568B"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60D50BE1"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nil"/>
            </w:tcBorders>
            <w:shd w:val="clear" w:color="auto" w:fill="auto"/>
            <w:noWrap/>
            <w:vAlign w:val="bottom"/>
            <w:hideMark/>
          </w:tcPr>
          <w:p w14:paraId="68359A77" w14:textId="77777777" w:rsidR="009A457C" w:rsidRPr="00364EE0" w:rsidRDefault="009A457C" w:rsidP="00DB4568">
            <w:pPr>
              <w:rPr>
                <w:rFonts w:ascii="Calibri" w:hAnsi="Calibri" w:cs="Calibri"/>
                <w:sz w:val="20"/>
                <w:szCs w:val="20"/>
              </w:rPr>
            </w:pPr>
          </w:p>
        </w:tc>
      </w:tr>
      <w:tr w:rsidR="009A457C" w:rsidRPr="00364EE0" w14:paraId="6FE3FBD9" w14:textId="77777777" w:rsidTr="00133D7B">
        <w:trPr>
          <w:trHeight w:val="255"/>
        </w:trPr>
        <w:tc>
          <w:tcPr>
            <w:tcW w:w="543" w:type="dxa"/>
            <w:tcBorders>
              <w:top w:val="nil"/>
              <w:left w:val="nil"/>
              <w:bottom w:val="nil"/>
              <w:right w:val="nil"/>
            </w:tcBorders>
            <w:shd w:val="clear" w:color="auto" w:fill="auto"/>
            <w:noWrap/>
            <w:vAlign w:val="bottom"/>
            <w:hideMark/>
          </w:tcPr>
          <w:p w14:paraId="525AEEA5"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hideMark/>
          </w:tcPr>
          <w:p w14:paraId="05820956" w14:textId="77777777" w:rsidR="009A457C" w:rsidRPr="00364EE0" w:rsidRDefault="009A457C" w:rsidP="00DB4568">
            <w:pPr>
              <w:rPr>
                <w:rFonts w:ascii="Calibri" w:hAnsi="Calibri" w:cs="Calibri"/>
                <w:sz w:val="20"/>
                <w:szCs w:val="20"/>
              </w:rPr>
            </w:pPr>
          </w:p>
        </w:tc>
        <w:tc>
          <w:tcPr>
            <w:tcW w:w="3189" w:type="dxa"/>
            <w:tcBorders>
              <w:top w:val="nil"/>
              <w:left w:val="nil"/>
              <w:bottom w:val="nil"/>
              <w:right w:val="nil"/>
            </w:tcBorders>
            <w:shd w:val="clear" w:color="auto" w:fill="auto"/>
            <w:noWrap/>
            <w:vAlign w:val="bottom"/>
            <w:hideMark/>
          </w:tcPr>
          <w:p w14:paraId="68ACD01A" w14:textId="77777777" w:rsidR="009A457C" w:rsidRPr="00364EE0" w:rsidRDefault="009A457C" w:rsidP="00DB4568">
            <w:pPr>
              <w:rPr>
                <w:rFonts w:ascii="Calibri" w:hAnsi="Calibri" w:cs="Calibri"/>
                <w:sz w:val="20"/>
                <w:szCs w:val="20"/>
              </w:rPr>
            </w:pPr>
          </w:p>
        </w:tc>
        <w:tc>
          <w:tcPr>
            <w:tcW w:w="617" w:type="dxa"/>
            <w:tcBorders>
              <w:top w:val="nil"/>
              <w:left w:val="nil"/>
              <w:bottom w:val="nil"/>
              <w:right w:val="nil"/>
            </w:tcBorders>
            <w:shd w:val="clear" w:color="auto" w:fill="auto"/>
            <w:noWrap/>
            <w:vAlign w:val="bottom"/>
            <w:hideMark/>
          </w:tcPr>
          <w:p w14:paraId="48B86790" w14:textId="77777777" w:rsidR="009A457C" w:rsidRPr="00364EE0" w:rsidRDefault="009A457C" w:rsidP="00DB4568">
            <w:pPr>
              <w:rPr>
                <w:rFonts w:ascii="Calibri" w:hAnsi="Calibri" w:cs="Calibri"/>
                <w:sz w:val="20"/>
                <w:szCs w:val="20"/>
              </w:rPr>
            </w:pPr>
          </w:p>
        </w:tc>
        <w:tc>
          <w:tcPr>
            <w:tcW w:w="1144" w:type="dxa"/>
            <w:tcBorders>
              <w:top w:val="nil"/>
              <w:left w:val="nil"/>
              <w:bottom w:val="nil"/>
              <w:right w:val="nil"/>
            </w:tcBorders>
            <w:shd w:val="clear" w:color="auto" w:fill="auto"/>
            <w:noWrap/>
            <w:vAlign w:val="bottom"/>
            <w:hideMark/>
          </w:tcPr>
          <w:p w14:paraId="6569CB4A"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26A8B6C4"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nil"/>
            </w:tcBorders>
            <w:shd w:val="clear" w:color="auto" w:fill="auto"/>
            <w:noWrap/>
            <w:vAlign w:val="bottom"/>
            <w:hideMark/>
          </w:tcPr>
          <w:p w14:paraId="317851B9" w14:textId="77777777" w:rsidR="009A457C" w:rsidRPr="00364EE0" w:rsidRDefault="009A457C" w:rsidP="00DB4568">
            <w:pPr>
              <w:rPr>
                <w:rFonts w:ascii="Calibri" w:hAnsi="Calibri" w:cs="Calibri"/>
                <w:sz w:val="20"/>
                <w:szCs w:val="20"/>
              </w:rPr>
            </w:pPr>
          </w:p>
        </w:tc>
      </w:tr>
      <w:tr w:rsidR="009A457C" w:rsidRPr="00364EE0" w14:paraId="0C50460A" w14:textId="77777777" w:rsidTr="00133D7B">
        <w:trPr>
          <w:trHeight w:val="255"/>
        </w:trPr>
        <w:tc>
          <w:tcPr>
            <w:tcW w:w="543" w:type="dxa"/>
            <w:tcBorders>
              <w:top w:val="nil"/>
              <w:left w:val="nil"/>
              <w:bottom w:val="nil"/>
              <w:right w:val="nil"/>
            </w:tcBorders>
            <w:shd w:val="clear" w:color="auto" w:fill="auto"/>
            <w:noWrap/>
            <w:vAlign w:val="bottom"/>
            <w:hideMark/>
          </w:tcPr>
          <w:p w14:paraId="240819D6" w14:textId="77777777" w:rsidR="009A457C" w:rsidRPr="00364EE0" w:rsidRDefault="009A457C" w:rsidP="00DB4568">
            <w:pPr>
              <w:jc w:val="center"/>
              <w:rPr>
                <w:rFonts w:ascii="Calibri" w:hAnsi="Calibri" w:cs="Calibri"/>
                <w:sz w:val="20"/>
                <w:szCs w:val="20"/>
              </w:rPr>
            </w:pPr>
          </w:p>
        </w:tc>
        <w:tc>
          <w:tcPr>
            <w:tcW w:w="6699" w:type="dxa"/>
            <w:gridSpan w:val="2"/>
            <w:tcBorders>
              <w:top w:val="nil"/>
              <w:left w:val="nil"/>
              <w:bottom w:val="nil"/>
              <w:right w:val="nil"/>
            </w:tcBorders>
            <w:shd w:val="clear" w:color="auto" w:fill="auto"/>
            <w:noWrap/>
            <w:vAlign w:val="bottom"/>
            <w:hideMark/>
          </w:tcPr>
          <w:p w14:paraId="65D3E6E1" w14:textId="77777777" w:rsidR="009A457C" w:rsidRPr="00364EE0" w:rsidRDefault="009A457C" w:rsidP="00DB4568">
            <w:pPr>
              <w:rPr>
                <w:rFonts w:ascii="Calibri" w:hAnsi="Calibri" w:cs="Calibri"/>
                <w:b/>
                <w:bCs/>
                <w:sz w:val="20"/>
                <w:szCs w:val="20"/>
              </w:rPr>
            </w:pPr>
            <w:r w:rsidRPr="00364EE0">
              <w:rPr>
                <w:rFonts w:ascii="Calibri" w:hAnsi="Calibri" w:cs="Calibri"/>
                <w:b/>
                <w:bCs/>
                <w:sz w:val="20"/>
                <w:szCs w:val="20"/>
              </w:rPr>
              <w:t>Please list each bird separately.</w:t>
            </w:r>
          </w:p>
        </w:tc>
        <w:tc>
          <w:tcPr>
            <w:tcW w:w="617" w:type="dxa"/>
            <w:tcBorders>
              <w:top w:val="nil"/>
              <w:left w:val="nil"/>
              <w:bottom w:val="nil"/>
              <w:right w:val="nil"/>
            </w:tcBorders>
            <w:shd w:val="clear" w:color="auto" w:fill="auto"/>
            <w:noWrap/>
            <w:vAlign w:val="bottom"/>
            <w:hideMark/>
          </w:tcPr>
          <w:p w14:paraId="0D4D322A" w14:textId="77777777" w:rsidR="009A457C" w:rsidRPr="00364EE0" w:rsidRDefault="009A457C" w:rsidP="00DB4568">
            <w:pPr>
              <w:rPr>
                <w:rFonts w:ascii="Calibri" w:hAnsi="Calibri" w:cs="Calibri"/>
                <w:b/>
                <w:bCs/>
                <w:sz w:val="20"/>
                <w:szCs w:val="20"/>
              </w:rPr>
            </w:pPr>
          </w:p>
        </w:tc>
        <w:tc>
          <w:tcPr>
            <w:tcW w:w="1144" w:type="dxa"/>
            <w:tcBorders>
              <w:top w:val="nil"/>
              <w:left w:val="nil"/>
              <w:bottom w:val="nil"/>
              <w:right w:val="nil"/>
            </w:tcBorders>
            <w:shd w:val="clear" w:color="auto" w:fill="auto"/>
            <w:noWrap/>
            <w:vAlign w:val="bottom"/>
            <w:hideMark/>
          </w:tcPr>
          <w:p w14:paraId="658A225D" w14:textId="77777777" w:rsidR="009A457C" w:rsidRPr="00364EE0" w:rsidRDefault="009A457C" w:rsidP="00DB4568">
            <w:pPr>
              <w:rPr>
                <w:rFonts w:ascii="Calibri" w:hAnsi="Calibri" w:cs="Calibri"/>
                <w:b/>
                <w:bCs/>
                <w:sz w:val="20"/>
                <w:szCs w:val="20"/>
              </w:rPr>
            </w:pPr>
          </w:p>
        </w:tc>
        <w:tc>
          <w:tcPr>
            <w:tcW w:w="1620" w:type="dxa"/>
            <w:tcBorders>
              <w:top w:val="nil"/>
              <w:left w:val="nil"/>
              <w:bottom w:val="nil"/>
              <w:right w:val="nil"/>
            </w:tcBorders>
            <w:shd w:val="clear" w:color="auto" w:fill="auto"/>
            <w:noWrap/>
            <w:vAlign w:val="bottom"/>
            <w:hideMark/>
          </w:tcPr>
          <w:p w14:paraId="7F5530F5"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nil"/>
            </w:tcBorders>
            <w:shd w:val="clear" w:color="auto" w:fill="auto"/>
            <w:noWrap/>
            <w:vAlign w:val="bottom"/>
            <w:hideMark/>
          </w:tcPr>
          <w:p w14:paraId="02442BC8" w14:textId="77777777" w:rsidR="009A457C" w:rsidRPr="00364EE0" w:rsidRDefault="009A457C" w:rsidP="00DB4568">
            <w:pPr>
              <w:rPr>
                <w:rFonts w:ascii="Calibri" w:hAnsi="Calibri" w:cs="Calibri"/>
                <w:sz w:val="20"/>
                <w:szCs w:val="20"/>
              </w:rPr>
            </w:pPr>
          </w:p>
        </w:tc>
      </w:tr>
      <w:tr w:rsidR="009A457C" w:rsidRPr="00364EE0" w14:paraId="0F4FF95B" w14:textId="77777777" w:rsidTr="00133D7B">
        <w:trPr>
          <w:trHeight w:val="270"/>
        </w:trPr>
        <w:tc>
          <w:tcPr>
            <w:tcW w:w="543" w:type="dxa"/>
            <w:tcBorders>
              <w:top w:val="nil"/>
              <w:left w:val="nil"/>
              <w:bottom w:val="nil"/>
              <w:right w:val="nil"/>
            </w:tcBorders>
            <w:shd w:val="clear" w:color="auto" w:fill="auto"/>
            <w:noWrap/>
            <w:vAlign w:val="bottom"/>
            <w:hideMark/>
          </w:tcPr>
          <w:p w14:paraId="7E9BB1D1" w14:textId="77777777" w:rsidR="009A457C" w:rsidRPr="00364EE0" w:rsidRDefault="009A457C" w:rsidP="00DB4568">
            <w:pPr>
              <w:jc w:val="center"/>
              <w:rPr>
                <w:rFonts w:ascii="Calibri" w:hAnsi="Calibri" w:cs="Calibri"/>
                <w:sz w:val="20"/>
                <w:szCs w:val="20"/>
              </w:rPr>
            </w:pPr>
          </w:p>
        </w:tc>
        <w:tc>
          <w:tcPr>
            <w:tcW w:w="10080" w:type="dxa"/>
            <w:gridSpan w:val="5"/>
            <w:tcBorders>
              <w:top w:val="nil"/>
              <w:left w:val="nil"/>
              <w:bottom w:val="nil"/>
              <w:right w:val="nil"/>
            </w:tcBorders>
            <w:shd w:val="clear" w:color="auto" w:fill="auto"/>
            <w:noWrap/>
            <w:vAlign w:val="bottom"/>
            <w:hideMark/>
          </w:tcPr>
          <w:p w14:paraId="36019B00" w14:textId="77777777" w:rsidR="009A457C" w:rsidRPr="00364EE0" w:rsidRDefault="009A457C" w:rsidP="00DB4568">
            <w:pPr>
              <w:rPr>
                <w:rFonts w:ascii="Calibri" w:hAnsi="Calibri" w:cs="Calibri"/>
                <w:b/>
                <w:bCs/>
                <w:i/>
                <w:iCs/>
                <w:sz w:val="16"/>
                <w:szCs w:val="16"/>
              </w:rPr>
            </w:pPr>
            <w:r w:rsidRPr="00364EE0">
              <w:rPr>
                <w:rFonts w:ascii="Calibri" w:hAnsi="Calibri" w:cs="Calibri"/>
                <w:b/>
                <w:bCs/>
                <w:i/>
                <w:iCs/>
                <w:sz w:val="16"/>
                <w:szCs w:val="16"/>
              </w:rPr>
              <w:t>Be sure to indicate Large or Bantam, Bearded/Non-Bearded, etc. as part of the description.</w:t>
            </w:r>
          </w:p>
        </w:tc>
        <w:tc>
          <w:tcPr>
            <w:tcW w:w="1336" w:type="dxa"/>
            <w:tcBorders>
              <w:top w:val="nil"/>
              <w:left w:val="nil"/>
              <w:bottom w:val="nil"/>
              <w:right w:val="nil"/>
            </w:tcBorders>
            <w:shd w:val="clear" w:color="auto" w:fill="auto"/>
            <w:noWrap/>
            <w:vAlign w:val="bottom"/>
            <w:hideMark/>
          </w:tcPr>
          <w:p w14:paraId="76A411E8" w14:textId="77777777" w:rsidR="009A457C" w:rsidRPr="00364EE0" w:rsidRDefault="009A457C" w:rsidP="00DB4568">
            <w:pPr>
              <w:rPr>
                <w:rFonts w:ascii="Calibri" w:hAnsi="Calibri" w:cs="Calibri"/>
                <w:sz w:val="20"/>
                <w:szCs w:val="20"/>
              </w:rPr>
            </w:pPr>
          </w:p>
        </w:tc>
      </w:tr>
      <w:tr w:rsidR="009A457C" w:rsidRPr="00364EE0" w14:paraId="7948842D" w14:textId="77777777" w:rsidTr="00133D7B">
        <w:trPr>
          <w:trHeight w:val="285"/>
        </w:trPr>
        <w:tc>
          <w:tcPr>
            <w:tcW w:w="543"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14:paraId="0A1DC625"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 </w:t>
            </w:r>
          </w:p>
        </w:tc>
        <w:tc>
          <w:tcPr>
            <w:tcW w:w="3510" w:type="dxa"/>
            <w:tcBorders>
              <w:top w:val="double" w:sz="6" w:space="0" w:color="auto"/>
              <w:left w:val="nil"/>
              <w:bottom w:val="double" w:sz="6" w:space="0" w:color="auto"/>
              <w:right w:val="single" w:sz="4" w:space="0" w:color="auto"/>
            </w:tcBorders>
            <w:shd w:val="clear" w:color="auto" w:fill="auto"/>
            <w:noWrap/>
            <w:vAlign w:val="bottom"/>
            <w:hideMark/>
          </w:tcPr>
          <w:p w14:paraId="334721C1" w14:textId="77777777" w:rsidR="009A457C" w:rsidRPr="00364EE0" w:rsidRDefault="009A457C" w:rsidP="00DB4568">
            <w:pPr>
              <w:rPr>
                <w:rFonts w:ascii="Calibri" w:hAnsi="Calibri" w:cs="Calibri"/>
                <w:b/>
                <w:bCs/>
                <w:sz w:val="20"/>
                <w:szCs w:val="20"/>
              </w:rPr>
            </w:pPr>
            <w:r w:rsidRPr="00364EE0">
              <w:rPr>
                <w:rFonts w:ascii="Calibri" w:hAnsi="Calibri" w:cs="Calibri"/>
                <w:b/>
                <w:bCs/>
                <w:sz w:val="20"/>
                <w:szCs w:val="20"/>
              </w:rPr>
              <w:t>BREED</w:t>
            </w:r>
          </w:p>
        </w:tc>
        <w:tc>
          <w:tcPr>
            <w:tcW w:w="3189" w:type="dxa"/>
            <w:tcBorders>
              <w:top w:val="double" w:sz="6" w:space="0" w:color="auto"/>
              <w:left w:val="nil"/>
              <w:bottom w:val="double" w:sz="6" w:space="0" w:color="auto"/>
              <w:right w:val="single" w:sz="4" w:space="0" w:color="auto"/>
            </w:tcBorders>
            <w:shd w:val="clear" w:color="auto" w:fill="auto"/>
            <w:noWrap/>
            <w:vAlign w:val="bottom"/>
            <w:hideMark/>
          </w:tcPr>
          <w:p w14:paraId="4AE6B850" w14:textId="77777777" w:rsidR="009A457C" w:rsidRPr="00364EE0" w:rsidRDefault="009A457C" w:rsidP="00DB4568">
            <w:pPr>
              <w:rPr>
                <w:rFonts w:ascii="Calibri" w:hAnsi="Calibri" w:cs="Calibri"/>
                <w:b/>
                <w:bCs/>
                <w:sz w:val="20"/>
                <w:szCs w:val="20"/>
              </w:rPr>
            </w:pPr>
            <w:r w:rsidRPr="00364EE0">
              <w:rPr>
                <w:rFonts w:ascii="Calibri" w:hAnsi="Calibri" w:cs="Calibri"/>
                <w:b/>
                <w:bCs/>
                <w:sz w:val="20"/>
                <w:szCs w:val="20"/>
              </w:rPr>
              <w:t>VARIETY</w:t>
            </w:r>
          </w:p>
        </w:tc>
        <w:tc>
          <w:tcPr>
            <w:tcW w:w="617" w:type="dxa"/>
            <w:tcBorders>
              <w:top w:val="double" w:sz="6" w:space="0" w:color="auto"/>
              <w:left w:val="nil"/>
              <w:bottom w:val="double" w:sz="6" w:space="0" w:color="auto"/>
              <w:right w:val="single" w:sz="4" w:space="0" w:color="auto"/>
            </w:tcBorders>
            <w:shd w:val="clear" w:color="auto" w:fill="auto"/>
            <w:noWrap/>
            <w:vAlign w:val="bottom"/>
            <w:hideMark/>
          </w:tcPr>
          <w:p w14:paraId="1039AEAE" w14:textId="77777777" w:rsidR="009A457C" w:rsidRPr="00364EE0" w:rsidRDefault="009A457C" w:rsidP="00DB4568">
            <w:pPr>
              <w:jc w:val="center"/>
              <w:rPr>
                <w:rFonts w:ascii="Calibri" w:hAnsi="Calibri" w:cs="Calibri"/>
                <w:b/>
                <w:bCs/>
                <w:sz w:val="20"/>
                <w:szCs w:val="20"/>
              </w:rPr>
            </w:pPr>
            <w:r w:rsidRPr="00364EE0">
              <w:rPr>
                <w:rFonts w:ascii="Calibri" w:hAnsi="Calibri" w:cs="Calibri"/>
                <w:b/>
                <w:bCs/>
                <w:sz w:val="20"/>
                <w:szCs w:val="20"/>
              </w:rPr>
              <w:t>SEX</w:t>
            </w:r>
          </w:p>
        </w:tc>
        <w:tc>
          <w:tcPr>
            <w:tcW w:w="1144" w:type="dxa"/>
            <w:tcBorders>
              <w:top w:val="double" w:sz="6" w:space="0" w:color="auto"/>
              <w:left w:val="nil"/>
              <w:bottom w:val="double" w:sz="6" w:space="0" w:color="auto"/>
              <w:right w:val="single" w:sz="4" w:space="0" w:color="auto"/>
            </w:tcBorders>
            <w:shd w:val="clear" w:color="auto" w:fill="auto"/>
            <w:noWrap/>
            <w:vAlign w:val="bottom"/>
            <w:hideMark/>
          </w:tcPr>
          <w:p w14:paraId="0FEF05FB" w14:textId="77777777" w:rsidR="009A457C" w:rsidRPr="00364EE0" w:rsidRDefault="009A457C" w:rsidP="00DB4568">
            <w:pPr>
              <w:jc w:val="center"/>
              <w:rPr>
                <w:rFonts w:ascii="Calibri" w:hAnsi="Calibri" w:cs="Calibri"/>
                <w:b/>
                <w:bCs/>
                <w:sz w:val="20"/>
                <w:szCs w:val="20"/>
              </w:rPr>
            </w:pPr>
            <w:r w:rsidRPr="00364EE0">
              <w:rPr>
                <w:rFonts w:ascii="Calibri" w:hAnsi="Calibri" w:cs="Calibri"/>
                <w:b/>
                <w:bCs/>
                <w:sz w:val="20"/>
                <w:szCs w:val="20"/>
              </w:rPr>
              <w:t>BAND #.</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14:paraId="5FC52D92" w14:textId="77777777" w:rsidR="009A457C" w:rsidRPr="00364EE0" w:rsidRDefault="009A457C" w:rsidP="00DB4568">
            <w:pPr>
              <w:rPr>
                <w:rFonts w:ascii="Calibri" w:hAnsi="Calibri" w:cs="Calibri"/>
                <w:b/>
                <w:bCs/>
                <w:sz w:val="20"/>
                <w:szCs w:val="20"/>
              </w:rPr>
            </w:pPr>
            <w:r w:rsidRPr="00364EE0">
              <w:rPr>
                <w:rFonts w:ascii="Calibri" w:hAnsi="Calibri" w:cs="Calibri"/>
                <w:b/>
                <w:bCs/>
                <w:sz w:val="20"/>
                <w:szCs w:val="20"/>
              </w:rPr>
              <w:t>Coop Fee</w:t>
            </w:r>
          </w:p>
        </w:tc>
        <w:tc>
          <w:tcPr>
            <w:tcW w:w="1336" w:type="dxa"/>
            <w:tcBorders>
              <w:top w:val="double" w:sz="6" w:space="0" w:color="auto"/>
              <w:left w:val="nil"/>
              <w:bottom w:val="double" w:sz="6" w:space="0" w:color="auto"/>
              <w:right w:val="double" w:sz="6" w:space="0" w:color="auto"/>
            </w:tcBorders>
            <w:shd w:val="clear" w:color="auto" w:fill="auto"/>
            <w:noWrap/>
            <w:vAlign w:val="bottom"/>
            <w:hideMark/>
          </w:tcPr>
          <w:p w14:paraId="2A722D81" w14:textId="77777777" w:rsidR="009A457C" w:rsidRPr="00364EE0" w:rsidRDefault="009A457C" w:rsidP="00DB4568">
            <w:pPr>
              <w:rPr>
                <w:rFonts w:ascii="Calibri" w:hAnsi="Calibri" w:cs="Calibri"/>
                <w:b/>
                <w:bCs/>
                <w:sz w:val="20"/>
                <w:szCs w:val="20"/>
              </w:rPr>
            </w:pPr>
            <w:r w:rsidRPr="00364EE0">
              <w:rPr>
                <w:rFonts w:ascii="Calibri" w:hAnsi="Calibri" w:cs="Calibri"/>
                <w:b/>
                <w:bCs/>
                <w:sz w:val="20"/>
                <w:szCs w:val="20"/>
              </w:rPr>
              <w:t>Total Fees</w:t>
            </w:r>
          </w:p>
        </w:tc>
      </w:tr>
      <w:tr w:rsidR="009A457C" w:rsidRPr="00364EE0" w14:paraId="2B28DD94"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6E03BC23"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1</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20558C6B"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single" w:sz="4" w:space="0" w:color="auto"/>
              <w:left w:val="nil"/>
              <w:bottom w:val="single" w:sz="4" w:space="0" w:color="auto"/>
              <w:right w:val="single" w:sz="4" w:space="0" w:color="auto"/>
            </w:tcBorders>
            <w:shd w:val="clear" w:color="auto" w:fill="auto"/>
            <w:noWrap/>
            <w:vAlign w:val="bottom"/>
            <w:hideMark/>
          </w:tcPr>
          <w:p w14:paraId="0CF8A889"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3A664412"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004E3824"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53CC6923"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63EA3610"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2BBB968C"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59C94178"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2</w:t>
            </w:r>
          </w:p>
        </w:tc>
        <w:tc>
          <w:tcPr>
            <w:tcW w:w="3510" w:type="dxa"/>
            <w:tcBorders>
              <w:top w:val="nil"/>
              <w:left w:val="nil"/>
              <w:bottom w:val="single" w:sz="4" w:space="0" w:color="auto"/>
              <w:right w:val="single" w:sz="4" w:space="0" w:color="auto"/>
            </w:tcBorders>
            <w:shd w:val="clear" w:color="auto" w:fill="auto"/>
            <w:noWrap/>
            <w:vAlign w:val="bottom"/>
            <w:hideMark/>
          </w:tcPr>
          <w:p w14:paraId="18E1761B"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1C7CB7A9"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779E9DAA"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1B1389B5"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57969D79"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4824180D"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03FA1278"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568B3AF2"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3</w:t>
            </w:r>
          </w:p>
        </w:tc>
        <w:tc>
          <w:tcPr>
            <w:tcW w:w="3510" w:type="dxa"/>
            <w:tcBorders>
              <w:top w:val="nil"/>
              <w:left w:val="nil"/>
              <w:bottom w:val="single" w:sz="4" w:space="0" w:color="auto"/>
              <w:right w:val="single" w:sz="4" w:space="0" w:color="auto"/>
            </w:tcBorders>
            <w:shd w:val="clear" w:color="auto" w:fill="auto"/>
            <w:noWrap/>
            <w:vAlign w:val="bottom"/>
            <w:hideMark/>
          </w:tcPr>
          <w:p w14:paraId="366137B2"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4AA28314"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578B60D1"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190E27DE"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4F1C1F61"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04EC9AC4"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740A846F"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2BA34117"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4</w:t>
            </w:r>
          </w:p>
        </w:tc>
        <w:tc>
          <w:tcPr>
            <w:tcW w:w="3510" w:type="dxa"/>
            <w:tcBorders>
              <w:top w:val="nil"/>
              <w:left w:val="nil"/>
              <w:bottom w:val="single" w:sz="4" w:space="0" w:color="auto"/>
              <w:right w:val="single" w:sz="4" w:space="0" w:color="auto"/>
            </w:tcBorders>
            <w:shd w:val="clear" w:color="auto" w:fill="auto"/>
            <w:noWrap/>
            <w:vAlign w:val="bottom"/>
            <w:hideMark/>
          </w:tcPr>
          <w:p w14:paraId="3104CB60"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1FFAE84F"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77AEEEA5"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0D0628E1"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405AF9CF"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7D2E4B45"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104426E3"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52878598"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5</w:t>
            </w:r>
          </w:p>
        </w:tc>
        <w:tc>
          <w:tcPr>
            <w:tcW w:w="3510" w:type="dxa"/>
            <w:tcBorders>
              <w:top w:val="nil"/>
              <w:left w:val="nil"/>
              <w:bottom w:val="single" w:sz="4" w:space="0" w:color="auto"/>
              <w:right w:val="single" w:sz="4" w:space="0" w:color="auto"/>
            </w:tcBorders>
            <w:shd w:val="clear" w:color="auto" w:fill="auto"/>
            <w:noWrap/>
            <w:vAlign w:val="bottom"/>
            <w:hideMark/>
          </w:tcPr>
          <w:p w14:paraId="341CE805"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53FDCC73"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4A99404D"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7444B2B8"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0A893A81"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4D960B81"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24501CEB"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21948FD5"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6</w:t>
            </w:r>
          </w:p>
        </w:tc>
        <w:tc>
          <w:tcPr>
            <w:tcW w:w="3510" w:type="dxa"/>
            <w:tcBorders>
              <w:top w:val="nil"/>
              <w:left w:val="nil"/>
              <w:bottom w:val="single" w:sz="4" w:space="0" w:color="auto"/>
              <w:right w:val="single" w:sz="4" w:space="0" w:color="auto"/>
            </w:tcBorders>
            <w:shd w:val="clear" w:color="auto" w:fill="auto"/>
            <w:noWrap/>
            <w:vAlign w:val="bottom"/>
            <w:hideMark/>
          </w:tcPr>
          <w:p w14:paraId="5B5EAF26"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5A723DAA"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6BB47C12"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0608AC2A"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15C170D9"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3912E10A"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7DA53122"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30722682"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7</w:t>
            </w:r>
          </w:p>
        </w:tc>
        <w:tc>
          <w:tcPr>
            <w:tcW w:w="3510" w:type="dxa"/>
            <w:tcBorders>
              <w:top w:val="nil"/>
              <w:left w:val="nil"/>
              <w:bottom w:val="single" w:sz="4" w:space="0" w:color="auto"/>
              <w:right w:val="single" w:sz="4" w:space="0" w:color="auto"/>
            </w:tcBorders>
            <w:shd w:val="clear" w:color="auto" w:fill="auto"/>
            <w:noWrap/>
            <w:vAlign w:val="bottom"/>
            <w:hideMark/>
          </w:tcPr>
          <w:p w14:paraId="263C197A"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6AAA2566"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1C69B038"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1D9A18FB"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3BBD1759"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603573B8"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4520306E"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455AD6A5"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8</w:t>
            </w:r>
          </w:p>
        </w:tc>
        <w:tc>
          <w:tcPr>
            <w:tcW w:w="3510" w:type="dxa"/>
            <w:tcBorders>
              <w:top w:val="nil"/>
              <w:left w:val="nil"/>
              <w:bottom w:val="single" w:sz="4" w:space="0" w:color="auto"/>
              <w:right w:val="single" w:sz="4" w:space="0" w:color="auto"/>
            </w:tcBorders>
            <w:shd w:val="clear" w:color="auto" w:fill="auto"/>
            <w:noWrap/>
            <w:vAlign w:val="bottom"/>
            <w:hideMark/>
          </w:tcPr>
          <w:p w14:paraId="48E943FE"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37E24F20"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00024F07"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739E6F32"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201CBF16"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09DB823E"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71E752D7"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7EEED6BB"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9</w:t>
            </w:r>
          </w:p>
        </w:tc>
        <w:tc>
          <w:tcPr>
            <w:tcW w:w="3510" w:type="dxa"/>
            <w:tcBorders>
              <w:top w:val="nil"/>
              <w:left w:val="nil"/>
              <w:bottom w:val="single" w:sz="4" w:space="0" w:color="auto"/>
              <w:right w:val="single" w:sz="4" w:space="0" w:color="auto"/>
            </w:tcBorders>
            <w:shd w:val="clear" w:color="auto" w:fill="auto"/>
            <w:noWrap/>
            <w:vAlign w:val="bottom"/>
            <w:hideMark/>
          </w:tcPr>
          <w:p w14:paraId="2BB0BDEB"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3672AF1F"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68B50E6D"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04F76775"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2248B0A6"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59AD8C2C"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30ECA2BC"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526200A9"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10</w:t>
            </w:r>
          </w:p>
        </w:tc>
        <w:tc>
          <w:tcPr>
            <w:tcW w:w="3510" w:type="dxa"/>
            <w:tcBorders>
              <w:top w:val="nil"/>
              <w:left w:val="nil"/>
              <w:bottom w:val="single" w:sz="4" w:space="0" w:color="auto"/>
              <w:right w:val="single" w:sz="4" w:space="0" w:color="auto"/>
            </w:tcBorders>
            <w:shd w:val="clear" w:color="auto" w:fill="auto"/>
            <w:noWrap/>
            <w:vAlign w:val="bottom"/>
            <w:hideMark/>
          </w:tcPr>
          <w:p w14:paraId="14C0254B"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2A63762E"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44B98493"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1C1FC848"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0A533392"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34EE3178"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620C76AA"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012BCD7C"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11</w:t>
            </w:r>
          </w:p>
        </w:tc>
        <w:tc>
          <w:tcPr>
            <w:tcW w:w="3510" w:type="dxa"/>
            <w:tcBorders>
              <w:top w:val="nil"/>
              <w:left w:val="nil"/>
              <w:bottom w:val="single" w:sz="4" w:space="0" w:color="auto"/>
              <w:right w:val="single" w:sz="4" w:space="0" w:color="auto"/>
            </w:tcBorders>
            <w:shd w:val="clear" w:color="auto" w:fill="auto"/>
            <w:noWrap/>
            <w:vAlign w:val="bottom"/>
            <w:hideMark/>
          </w:tcPr>
          <w:p w14:paraId="0876B098"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4C616094"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4EC2FD4C"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297C2194"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1A2103DC"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7F9DC145"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37A38259"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133148AE"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12</w:t>
            </w:r>
          </w:p>
        </w:tc>
        <w:tc>
          <w:tcPr>
            <w:tcW w:w="3510" w:type="dxa"/>
            <w:tcBorders>
              <w:top w:val="nil"/>
              <w:left w:val="nil"/>
              <w:bottom w:val="single" w:sz="4" w:space="0" w:color="auto"/>
              <w:right w:val="single" w:sz="4" w:space="0" w:color="auto"/>
            </w:tcBorders>
            <w:shd w:val="clear" w:color="auto" w:fill="auto"/>
            <w:noWrap/>
            <w:vAlign w:val="bottom"/>
            <w:hideMark/>
          </w:tcPr>
          <w:p w14:paraId="64BDE46B"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63F0D953"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29CE3A0B"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67957942"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6C59BAD5"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49615FC2"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03616F39"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16CC6740"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13</w:t>
            </w:r>
          </w:p>
        </w:tc>
        <w:tc>
          <w:tcPr>
            <w:tcW w:w="3510" w:type="dxa"/>
            <w:tcBorders>
              <w:top w:val="nil"/>
              <w:left w:val="nil"/>
              <w:bottom w:val="single" w:sz="4" w:space="0" w:color="auto"/>
              <w:right w:val="single" w:sz="4" w:space="0" w:color="auto"/>
            </w:tcBorders>
            <w:shd w:val="clear" w:color="auto" w:fill="auto"/>
            <w:noWrap/>
            <w:vAlign w:val="bottom"/>
            <w:hideMark/>
          </w:tcPr>
          <w:p w14:paraId="3AA1D0B3"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6CD043AF"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0CC1768E"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74EDE14D"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64E93E42"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63064A68"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6A5BAAEE"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4BF47F59"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14</w:t>
            </w:r>
          </w:p>
        </w:tc>
        <w:tc>
          <w:tcPr>
            <w:tcW w:w="3510" w:type="dxa"/>
            <w:tcBorders>
              <w:top w:val="nil"/>
              <w:left w:val="nil"/>
              <w:bottom w:val="single" w:sz="4" w:space="0" w:color="auto"/>
              <w:right w:val="single" w:sz="4" w:space="0" w:color="auto"/>
            </w:tcBorders>
            <w:shd w:val="clear" w:color="auto" w:fill="auto"/>
            <w:noWrap/>
            <w:vAlign w:val="bottom"/>
            <w:hideMark/>
          </w:tcPr>
          <w:p w14:paraId="7DC66886"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3FA4CBCC"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302B3956"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0543651F"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058B17AE"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44181147"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7B6F5B7F"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59B95A01"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15</w:t>
            </w:r>
          </w:p>
        </w:tc>
        <w:tc>
          <w:tcPr>
            <w:tcW w:w="3510" w:type="dxa"/>
            <w:tcBorders>
              <w:top w:val="nil"/>
              <w:left w:val="nil"/>
              <w:bottom w:val="single" w:sz="4" w:space="0" w:color="auto"/>
              <w:right w:val="single" w:sz="4" w:space="0" w:color="auto"/>
            </w:tcBorders>
            <w:shd w:val="clear" w:color="auto" w:fill="auto"/>
            <w:noWrap/>
            <w:vAlign w:val="bottom"/>
            <w:hideMark/>
          </w:tcPr>
          <w:p w14:paraId="36BEC7A2"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4FFD6193"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4695286E"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633CF09B"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nil"/>
              <w:right w:val="single" w:sz="4" w:space="0" w:color="auto"/>
            </w:tcBorders>
            <w:shd w:val="clear" w:color="000000" w:fill="auto"/>
            <w:noWrap/>
            <w:vAlign w:val="bottom"/>
            <w:hideMark/>
          </w:tcPr>
          <w:p w14:paraId="33E752AF"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nil"/>
              <w:right w:val="double" w:sz="6" w:space="0" w:color="auto"/>
            </w:tcBorders>
            <w:shd w:val="clear" w:color="000000" w:fill="auto"/>
            <w:noWrap/>
            <w:vAlign w:val="bottom"/>
            <w:hideMark/>
          </w:tcPr>
          <w:p w14:paraId="4C5BDE63"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2E80D098" w14:textId="77777777" w:rsidTr="00133D7B">
        <w:trPr>
          <w:trHeight w:val="319"/>
        </w:trPr>
        <w:tc>
          <w:tcPr>
            <w:tcW w:w="543" w:type="dxa"/>
            <w:tcBorders>
              <w:top w:val="nil"/>
              <w:left w:val="double" w:sz="6" w:space="0" w:color="auto"/>
              <w:bottom w:val="single" w:sz="4" w:space="0" w:color="auto"/>
              <w:right w:val="single" w:sz="4" w:space="0" w:color="auto"/>
            </w:tcBorders>
            <w:shd w:val="clear" w:color="auto" w:fill="auto"/>
            <w:noWrap/>
            <w:vAlign w:val="bottom"/>
            <w:hideMark/>
          </w:tcPr>
          <w:p w14:paraId="7A1607AD"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16</w:t>
            </w:r>
          </w:p>
        </w:tc>
        <w:tc>
          <w:tcPr>
            <w:tcW w:w="3510" w:type="dxa"/>
            <w:tcBorders>
              <w:top w:val="nil"/>
              <w:left w:val="nil"/>
              <w:bottom w:val="single" w:sz="4" w:space="0" w:color="auto"/>
              <w:right w:val="single" w:sz="4" w:space="0" w:color="auto"/>
            </w:tcBorders>
            <w:shd w:val="clear" w:color="auto" w:fill="auto"/>
            <w:noWrap/>
            <w:vAlign w:val="bottom"/>
            <w:hideMark/>
          </w:tcPr>
          <w:p w14:paraId="3A317175"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single" w:sz="4" w:space="0" w:color="auto"/>
              <w:right w:val="single" w:sz="4" w:space="0" w:color="auto"/>
            </w:tcBorders>
            <w:shd w:val="clear" w:color="auto" w:fill="auto"/>
            <w:noWrap/>
            <w:vAlign w:val="bottom"/>
            <w:hideMark/>
          </w:tcPr>
          <w:p w14:paraId="15DA67DA"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14:paraId="76CEE192"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144" w:type="dxa"/>
            <w:tcBorders>
              <w:top w:val="nil"/>
              <w:left w:val="nil"/>
              <w:bottom w:val="single" w:sz="4" w:space="0" w:color="auto"/>
              <w:right w:val="single" w:sz="4" w:space="0" w:color="auto"/>
            </w:tcBorders>
            <w:shd w:val="clear" w:color="auto" w:fill="auto"/>
            <w:noWrap/>
            <w:vAlign w:val="bottom"/>
            <w:hideMark/>
          </w:tcPr>
          <w:p w14:paraId="79B093E6"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single" w:sz="4" w:space="0" w:color="auto"/>
              <w:right w:val="single" w:sz="4" w:space="0" w:color="auto"/>
            </w:tcBorders>
            <w:shd w:val="clear" w:color="000000" w:fill="auto"/>
            <w:noWrap/>
            <w:vAlign w:val="bottom"/>
            <w:hideMark/>
          </w:tcPr>
          <w:p w14:paraId="0626D41F"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single" w:sz="4" w:space="0" w:color="auto"/>
              <w:right w:val="double" w:sz="6" w:space="0" w:color="auto"/>
            </w:tcBorders>
            <w:shd w:val="clear" w:color="000000" w:fill="auto"/>
            <w:noWrap/>
            <w:vAlign w:val="bottom"/>
            <w:hideMark/>
          </w:tcPr>
          <w:p w14:paraId="1AA45C97"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1E973C03" w14:textId="77777777" w:rsidTr="00133D7B">
        <w:trPr>
          <w:trHeight w:val="283"/>
        </w:trPr>
        <w:tc>
          <w:tcPr>
            <w:tcW w:w="543" w:type="dxa"/>
            <w:tcBorders>
              <w:top w:val="nil"/>
              <w:left w:val="double" w:sz="6" w:space="0" w:color="auto"/>
              <w:bottom w:val="nil"/>
              <w:right w:val="nil"/>
            </w:tcBorders>
            <w:shd w:val="clear" w:color="auto" w:fill="auto"/>
            <w:noWrap/>
            <w:vAlign w:val="bottom"/>
            <w:hideMark/>
          </w:tcPr>
          <w:p w14:paraId="1ECF127D"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 </w:t>
            </w:r>
          </w:p>
        </w:tc>
        <w:tc>
          <w:tcPr>
            <w:tcW w:w="3510" w:type="dxa"/>
            <w:tcBorders>
              <w:top w:val="nil"/>
              <w:left w:val="nil"/>
              <w:bottom w:val="nil"/>
              <w:right w:val="nil"/>
            </w:tcBorders>
            <w:shd w:val="clear" w:color="auto" w:fill="auto"/>
            <w:noWrap/>
            <w:vAlign w:val="bottom"/>
            <w:hideMark/>
          </w:tcPr>
          <w:p w14:paraId="090512E4"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3189" w:type="dxa"/>
            <w:tcBorders>
              <w:top w:val="nil"/>
              <w:left w:val="nil"/>
              <w:bottom w:val="nil"/>
              <w:right w:val="nil"/>
            </w:tcBorders>
            <w:shd w:val="clear" w:color="auto" w:fill="auto"/>
            <w:noWrap/>
            <w:vAlign w:val="bottom"/>
            <w:hideMark/>
          </w:tcPr>
          <w:p w14:paraId="22B26143" w14:textId="18D7BB0F" w:rsidR="009A457C" w:rsidRPr="00364EE0" w:rsidRDefault="00364EE0" w:rsidP="00DB4568">
            <w:pPr>
              <w:rPr>
                <w:rFonts w:ascii="Calibri" w:hAnsi="Calibri" w:cs="Calibri"/>
                <w:b/>
                <w:bCs/>
                <w:sz w:val="20"/>
                <w:szCs w:val="20"/>
              </w:rPr>
            </w:pPr>
            <w:r>
              <w:rPr>
                <w:rFonts w:ascii="Calibri" w:hAnsi="Calibri" w:cs="Calibri"/>
                <w:b/>
                <w:bCs/>
                <w:sz w:val="20"/>
                <w:szCs w:val="20"/>
              </w:rPr>
              <w:t>Coop Fee (waived for SSI members)</w:t>
            </w:r>
          </w:p>
        </w:tc>
        <w:tc>
          <w:tcPr>
            <w:tcW w:w="617" w:type="dxa"/>
            <w:tcBorders>
              <w:top w:val="nil"/>
              <w:left w:val="nil"/>
              <w:bottom w:val="nil"/>
              <w:right w:val="nil"/>
            </w:tcBorders>
            <w:shd w:val="clear" w:color="auto" w:fill="auto"/>
            <w:noWrap/>
            <w:vAlign w:val="bottom"/>
            <w:hideMark/>
          </w:tcPr>
          <w:p w14:paraId="304A162A" w14:textId="77777777" w:rsidR="009A457C" w:rsidRPr="00364EE0" w:rsidRDefault="009A457C" w:rsidP="00DB4568">
            <w:pPr>
              <w:rPr>
                <w:rFonts w:ascii="Calibri" w:hAnsi="Calibri" w:cs="Calibri"/>
                <w:sz w:val="20"/>
                <w:szCs w:val="20"/>
              </w:rPr>
            </w:pP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5412665" w14:textId="77777777" w:rsidR="009A457C" w:rsidRPr="00364EE0" w:rsidRDefault="009A457C" w:rsidP="00DB4568">
            <w:pPr>
              <w:jc w:val="right"/>
              <w:rPr>
                <w:rFonts w:ascii="Calibri" w:hAnsi="Calibri" w:cs="Calibri"/>
                <w:b/>
                <w:bCs/>
                <w:sz w:val="20"/>
                <w:szCs w:val="20"/>
              </w:rPr>
            </w:pPr>
            <w:r w:rsidRPr="00364EE0">
              <w:rPr>
                <w:rFonts w:ascii="Calibri" w:hAnsi="Calibri" w:cs="Calibri"/>
                <w:b/>
                <w:bCs/>
                <w:sz w:val="20"/>
                <w:szCs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4F6AC210" w14:textId="6AF00036" w:rsidR="009A457C" w:rsidRPr="00364EE0" w:rsidRDefault="009A457C" w:rsidP="00DB4568">
            <w:pPr>
              <w:jc w:val="right"/>
              <w:rPr>
                <w:rFonts w:ascii="Calibri" w:hAnsi="Calibri" w:cs="Calibri"/>
                <w:sz w:val="20"/>
                <w:szCs w:val="20"/>
              </w:rPr>
            </w:pPr>
            <w:r w:rsidRPr="00364EE0">
              <w:rPr>
                <w:rFonts w:ascii="Calibri" w:hAnsi="Calibri" w:cs="Calibri"/>
                <w:sz w:val="20"/>
                <w:szCs w:val="20"/>
              </w:rPr>
              <w:t>$</w:t>
            </w:r>
            <w:r w:rsidR="00364EE0">
              <w:rPr>
                <w:rFonts w:ascii="Calibri" w:hAnsi="Calibri" w:cs="Calibri"/>
                <w:sz w:val="20"/>
                <w:szCs w:val="20"/>
              </w:rPr>
              <w:t>5.00</w:t>
            </w:r>
          </w:p>
        </w:tc>
        <w:tc>
          <w:tcPr>
            <w:tcW w:w="1336" w:type="dxa"/>
            <w:tcBorders>
              <w:top w:val="nil"/>
              <w:left w:val="nil"/>
              <w:bottom w:val="single" w:sz="4" w:space="0" w:color="auto"/>
              <w:right w:val="double" w:sz="6" w:space="0" w:color="auto"/>
            </w:tcBorders>
            <w:shd w:val="clear" w:color="auto" w:fill="auto"/>
            <w:noWrap/>
            <w:vAlign w:val="bottom"/>
            <w:hideMark/>
          </w:tcPr>
          <w:p w14:paraId="4DA3C3B1"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6B59973B" w14:textId="77777777" w:rsidTr="00133D7B">
        <w:trPr>
          <w:trHeight w:val="283"/>
        </w:trPr>
        <w:tc>
          <w:tcPr>
            <w:tcW w:w="543" w:type="dxa"/>
            <w:tcBorders>
              <w:top w:val="nil"/>
              <w:left w:val="double" w:sz="6" w:space="0" w:color="auto"/>
              <w:bottom w:val="nil"/>
              <w:right w:val="nil"/>
            </w:tcBorders>
            <w:shd w:val="clear" w:color="auto" w:fill="auto"/>
            <w:noWrap/>
            <w:vAlign w:val="bottom"/>
          </w:tcPr>
          <w:p w14:paraId="2AE60958" w14:textId="77777777" w:rsidR="009A457C" w:rsidRPr="00364EE0" w:rsidRDefault="009A457C"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tcPr>
          <w:p w14:paraId="56014F08" w14:textId="77777777" w:rsidR="009A457C" w:rsidRPr="00364EE0" w:rsidRDefault="009A457C" w:rsidP="00DB4568">
            <w:pPr>
              <w:rPr>
                <w:rFonts w:ascii="Calibri" w:hAnsi="Calibri" w:cs="Calibri"/>
                <w:sz w:val="20"/>
                <w:szCs w:val="20"/>
              </w:rPr>
            </w:pPr>
          </w:p>
        </w:tc>
        <w:tc>
          <w:tcPr>
            <w:tcW w:w="3806" w:type="dxa"/>
            <w:gridSpan w:val="2"/>
            <w:tcBorders>
              <w:top w:val="nil"/>
              <w:left w:val="nil"/>
              <w:bottom w:val="nil"/>
              <w:right w:val="nil"/>
            </w:tcBorders>
            <w:shd w:val="clear" w:color="auto" w:fill="auto"/>
            <w:noWrap/>
            <w:vAlign w:val="bottom"/>
          </w:tcPr>
          <w:p w14:paraId="0B41CC7D" w14:textId="38AFD09F" w:rsidR="009A457C" w:rsidRPr="00364EE0" w:rsidRDefault="009A457C" w:rsidP="00DB4568">
            <w:pPr>
              <w:rPr>
                <w:rFonts w:ascii="Calibri" w:hAnsi="Calibri" w:cs="Calibri"/>
                <w:b/>
                <w:bCs/>
                <w:sz w:val="20"/>
                <w:szCs w:val="20"/>
              </w:rPr>
            </w:pPr>
            <w:r w:rsidRPr="00364EE0">
              <w:rPr>
                <w:rFonts w:ascii="Calibri" w:hAnsi="Calibri" w:cs="Calibri"/>
                <w:b/>
                <w:bCs/>
                <w:sz w:val="20"/>
                <w:szCs w:val="20"/>
              </w:rPr>
              <w:t xml:space="preserve">ENTRIES from Page </w:t>
            </w:r>
            <w:r w:rsidR="00364EE0">
              <w:rPr>
                <w:rFonts w:ascii="Calibri" w:hAnsi="Calibri" w:cs="Calibri"/>
                <w:b/>
                <w:bCs/>
                <w:sz w:val="20"/>
                <w:szCs w:val="20"/>
              </w:rPr>
              <w:t>1</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764E7E12" w14:textId="77777777" w:rsidR="009A457C" w:rsidRPr="00364EE0" w:rsidRDefault="009A457C" w:rsidP="00DB4568">
            <w:pPr>
              <w:jc w:val="right"/>
              <w:rPr>
                <w:rFonts w:ascii="Calibri" w:hAnsi="Calibri" w:cs="Calibri"/>
                <w:b/>
                <w:bCs/>
                <w:sz w:val="20"/>
                <w:szCs w:val="20"/>
              </w:rPr>
            </w:pPr>
            <w:r w:rsidRPr="00364EE0">
              <w:rPr>
                <w:rFonts w:ascii="Calibri" w:hAnsi="Calibri" w:cs="Calibri"/>
                <w:b/>
                <w:bCs/>
                <w:sz w:val="20"/>
                <w:szCs w:val="20"/>
              </w:rPr>
              <w:t>X</w:t>
            </w:r>
          </w:p>
        </w:tc>
        <w:tc>
          <w:tcPr>
            <w:tcW w:w="1620" w:type="dxa"/>
            <w:tcBorders>
              <w:top w:val="nil"/>
              <w:left w:val="nil"/>
              <w:bottom w:val="single" w:sz="4" w:space="0" w:color="auto"/>
              <w:right w:val="single" w:sz="4" w:space="0" w:color="auto"/>
            </w:tcBorders>
            <w:shd w:val="clear" w:color="auto" w:fill="auto"/>
            <w:noWrap/>
            <w:vAlign w:val="bottom"/>
          </w:tcPr>
          <w:p w14:paraId="3C476E41" w14:textId="3EF60BC5" w:rsidR="009A457C" w:rsidRPr="00364EE0" w:rsidRDefault="009A457C" w:rsidP="00DB4568">
            <w:pPr>
              <w:jc w:val="right"/>
              <w:rPr>
                <w:rFonts w:ascii="Calibri" w:hAnsi="Calibri" w:cs="Calibri"/>
                <w:sz w:val="20"/>
                <w:szCs w:val="20"/>
              </w:rPr>
            </w:pPr>
            <w:r w:rsidRPr="00364EE0">
              <w:rPr>
                <w:rFonts w:ascii="Calibri" w:hAnsi="Calibri" w:cs="Calibri"/>
                <w:sz w:val="20"/>
                <w:szCs w:val="20"/>
              </w:rPr>
              <w:t>$</w:t>
            </w:r>
            <w:r w:rsidR="00127119">
              <w:rPr>
                <w:rFonts w:ascii="Calibri" w:hAnsi="Calibri" w:cs="Calibri"/>
                <w:sz w:val="20"/>
                <w:szCs w:val="20"/>
              </w:rPr>
              <w:t>3.00</w:t>
            </w:r>
          </w:p>
        </w:tc>
        <w:tc>
          <w:tcPr>
            <w:tcW w:w="1336" w:type="dxa"/>
            <w:tcBorders>
              <w:top w:val="nil"/>
              <w:left w:val="nil"/>
              <w:bottom w:val="single" w:sz="4" w:space="0" w:color="auto"/>
              <w:right w:val="double" w:sz="6" w:space="0" w:color="auto"/>
            </w:tcBorders>
            <w:shd w:val="clear" w:color="auto" w:fill="auto"/>
            <w:noWrap/>
            <w:vAlign w:val="bottom"/>
          </w:tcPr>
          <w:p w14:paraId="1B5D74E1" w14:textId="77777777" w:rsidR="009A457C" w:rsidRPr="00364EE0" w:rsidRDefault="009A457C" w:rsidP="00DB4568">
            <w:pPr>
              <w:rPr>
                <w:rFonts w:ascii="Calibri" w:hAnsi="Calibri" w:cs="Calibri"/>
                <w:sz w:val="20"/>
                <w:szCs w:val="20"/>
              </w:rPr>
            </w:pPr>
          </w:p>
        </w:tc>
      </w:tr>
      <w:tr w:rsidR="00127119" w:rsidRPr="00364EE0" w14:paraId="388A9B7C" w14:textId="77777777" w:rsidTr="00133D7B">
        <w:trPr>
          <w:trHeight w:val="283"/>
        </w:trPr>
        <w:tc>
          <w:tcPr>
            <w:tcW w:w="543" w:type="dxa"/>
            <w:tcBorders>
              <w:top w:val="nil"/>
              <w:left w:val="double" w:sz="6" w:space="0" w:color="auto"/>
              <w:bottom w:val="nil"/>
              <w:right w:val="nil"/>
            </w:tcBorders>
            <w:shd w:val="clear" w:color="auto" w:fill="auto"/>
            <w:noWrap/>
            <w:vAlign w:val="bottom"/>
          </w:tcPr>
          <w:p w14:paraId="68A4C598" w14:textId="77777777" w:rsidR="00127119" w:rsidRPr="00364EE0" w:rsidRDefault="00127119" w:rsidP="00DB4568">
            <w:pPr>
              <w:jc w:val="center"/>
              <w:rPr>
                <w:rFonts w:ascii="Calibri" w:hAnsi="Calibri" w:cs="Calibri"/>
                <w:sz w:val="20"/>
                <w:szCs w:val="20"/>
              </w:rPr>
            </w:pPr>
          </w:p>
        </w:tc>
        <w:tc>
          <w:tcPr>
            <w:tcW w:w="3510" w:type="dxa"/>
            <w:tcBorders>
              <w:top w:val="nil"/>
              <w:left w:val="nil"/>
              <w:bottom w:val="nil"/>
              <w:right w:val="nil"/>
            </w:tcBorders>
            <w:shd w:val="clear" w:color="auto" w:fill="auto"/>
            <w:noWrap/>
            <w:vAlign w:val="bottom"/>
          </w:tcPr>
          <w:p w14:paraId="143D51AE" w14:textId="77777777" w:rsidR="00127119" w:rsidRPr="00364EE0" w:rsidRDefault="00127119" w:rsidP="00DB4568">
            <w:pPr>
              <w:rPr>
                <w:rFonts w:ascii="Calibri" w:hAnsi="Calibri" w:cs="Calibri"/>
                <w:sz w:val="20"/>
                <w:szCs w:val="20"/>
              </w:rPr>
            </w:pPr>
          </w:p>
        </w:tc>
        <w:tc>
          <w:tcPr>
            <w:tcW w:w="3806" w:type="dxa"/>
            <w:gridSpan w:val="2"/>
            <w:tcBorders>
              <w:top w:val="nil"/>
              <w:left w:val="nil"/>
              <w:bottom w:val="nil"/>
              <w:right w:val="nil"/>
            </w:tcBorders>
            <w:shd w:val="clear" w:color="auto" w:fill="auto"/>
            <w:noWrap/>
            <w:vAlign w:val="bottom"/>
          </w:tcPr>
          <w:p w14:paraId="0F73448D" w14:textId="54EB36C5" w:rsidR="00127119" w:rsidRPr="00364EE0" w:rsidRDefault="00127119" w:rsidP="00DB4568">
            <w:pPr>
              <w:rPr>
                <w:rFonts w:ascii="Calibri" w:hAnsi="Calibri" w:cs="Calibri"/>
                <w:b/>
                <w:bCs/>
                <w:sz w:val="20"/>
                <w:szCs w:val="20"/>
              </w:rPr>
            </w:pPr>
            <w:r>
              <w:rPr>
                <w:rFonts w:ascii="Calibri" w:hAnsi="Calibri" w:cs="Calibri"/>
                <w:b/>
                <w:bCs/>
                <w:sz w:val="20"/>
                <w:szCs w:val="20"/>
              </w:rPr>
              <w:t>SALES table</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54197B83" w14:textId="5EA1153B" w:rsidR="00127119" w:rsidRPr="00364EE0" w:rsidRDefault="00127119" w:rsidP="00DB4568">
            <w:pPr>
              <w:jc w:val="right"/>
              <w:rPr>
                <w:rFonts w:ascii="Calibri" w:hAnsi="Calibri" w:cs="Calibri"/>
                <w:b/>
                <w:bCs/>
                <w:sz w:val="20"/>
                <w:szCs w:val="20"/>
              </w:rPr>
            </w:pPr>
            <w:r>
              <w:rPr>
                <w:rFonts w:ascii="Calibri" w:hAnsi="Calibri" w:cs="Calibri"/>
                <w:b/>
                <w:bCs/>
                <w:sz w:val="20"/>
                <w:szCs w:val="20"/>
              </w:rPr>
              <w:t>x</w:t>
            </w:r>
          </w:p>
        </w:tc>
        <w:tc>
          <w:tcPr>
            <w:tcW w:w="1620" w:type="dxa"/>
            <w:tcBorders>
              <w:top w:val="nil"/>
              <w:left w:val="nil"/>
              <w:bottom w:val="single" w:sz="4" w:space="0" w:color="auto"/>
              <w:right w:val="single" w:sz="4" w:space="0" w:color="auto"/>
            </w:tcBorders>
            <w:shd w:val="clear" w:color="auto" w:fill="auto"/>
            <w:noWrap/>
            <w:vAlign w:val="bottom"/>
          </w:tcPr>
          <w:p w14:paraId="70A42375" w14:textId="1DAFCFA4" w:rsidR="00127119" w:rsidRPr="00364EE0" w:rsidRDefault="00127119" w:rsidP="00DB4568">
            <w:pPr>
              <w:jc w:val="right"/>
              <w:rPr>
                <w:rFonts w:ascii="Calibri" w:hAnsi="Calibri" w:cs="Calibri"/>
                <w:sz w:val="20"/>
                <w:szCs w:val="20"/>
              </w:rPr>
            </w:pPr>
            <w:r>
              <w:rPr>
                <w:rFonts w:ascii="Calibri" w:hAnsi="Calibri" w:cs="Calibri"/>
                <w:sz w:val="20"/>
                <w:szCs w:val="20"/>
              </w:rPr>
              <w:t>$5.00</w:t>
            </w:r>
          </w:p>
        </w:tc>
        <w:tc>
          <w:tcPr>
            <w:tcW w:w="1336" w:type="dxa"/>
            <w:tcBorders>
              <w:top w:val="nil"/>
              <w:left w:val="nil"/>
              <w:bottom w:val="single" w:sz="4" w:space="0" w:color="auto"/>
              <w:right w:val="double" w:sz="6" w:space="0" w:color="auto"/>
            </w:tcBorders>
            <w:shd w:val="clear" w:color="auto" w:fill="auto"/>
            <w:noWrap/>
            <w:vAlign w:val="bottom"/>
          </w:tcPr>
          <w:p w14:paraId="63F13BA9" w14:textId="77777777" w:rsidR="00127119" w:rsidRPr="00364EE0" w:rsidRDefault="00127119" w:rsidP="00DB4568">
            <w:pPr>
              <w:rPr>
                <w:rFonts w:ascii="Calibri" w:hAnsi="Calibri" w:cs="Calibri"/>
                <w:sz w:val="20"/>
                <w:szCs w:val="20"/>
              </w:rPr>
            </w:pPr>
          </w:p>
        </w:tc>
      </w:tr>
      <w:tr w:rsidR="009A457C" w:rsidRPr="00364EE0" w14:paraId="1F3C0A8A" w14:textId="77777777" w:rsidTr="00133D7B">
        <w:trPr>
          <w:trHeight w:val="319"/>
        </w:trPr>
        <w:tc>
          <w:tcPr>
            <w:tcW w:w="543" w:type="dxa"/>
            <w:tcBorders>
              <w:top w:val="nil"/>
              <w:left w:val="double" w:sz="6" w:space="0" w:color="auto"/>
              <w:bottom w:val="nil"/>
              <w:right w:val="nil"/>
            </w:tcBorders>
            <w:shd w:val="clear" w:color="auto" w:fill="auto"/>
            <w:noWrap/>
            <w:vAlign w:val="bottom"/>
            <w:hideMark/>
          </w:tcPr>
          <w:p w14:paraId="670B94D0"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 </w:t>
            </w:r>
          </w:p>
        </w:tc>
        <w:tc>
          <w:tcPr>
            <w:tcW w:w="3510" w:type="dxa"/>
            <w:tcBorders>
              <w:top w:val="nil"/>
              <w:left w:val="nil"/>
              <w:bottom w:val="nil"/>
              <w:right w:val="nil"/>
            </w:tcBorders>
            <w:shd w:val="clear" w:color="auto" w:fill="auto"/>
            <w:noWrap/>
            <w:vAlign w:val="bottom"/>
            <w:hideMark/>
          </w:tcPr>
          <w:p w14:paraId="4258DC6F" w14:textId="77777777" w:rsidR="009A457C" w:rsidRPr="00364EE0" w:rsidRDefault="009A457C" w:rsidP="00DB4568">
            <w:pPr>
              <w:rPr>
                <w:rFonts w:ascii="Calibri" w:hAnsi="Calibri" w:cs="Calibri"/>
                <w:sz w:val="20"/>
                <w:szCs w:val="20"/>
              </w:rPr>
            </w:pPr>
          </w:p>
        </w:tc>
        <w:tc>
          <w:tcPr>
            <w:tcW w:w="3189" w:type="dxa"/>
            <w:tcBorders>
              <w:top w:val="nil"/>
              <w:left w:val="nil"/>
              <w:bottom w:val="nil"/>
              <w:right w:val="nil"/>
            </w:tcBorders>
            <w:shd w:val="clear" w:color="auto" w:fill="auto"/>
            <w:noWrap/>
            <w:vAlign w:val="bottom"/>
            <w:hideMark/>
          </w:tcPr>
          <w:p w14:paraId="660D653D" w14:textId="77777777" w:rsidR="009A457C" w:rsidRPr="00364EE0" w:rsidRDefault="009A457C" w:rsidP="00DB4568">
            <w:pPr>
              <w:rPr>
                <w:rFonts w:ascii="Calibri" w:hAnsi="Calibri" w:cs="Calibri"/>
                <w:sz w:val="20"/>
                <w:szCs w:val="20"/>
              </w:rPr>
            </w:pPr>
          </w:p>
        </w:tc>
        <w:tc>
          <w:tcPr>
            <w:tcW w:w="617" w:type="dxa"/>
            <w:tcBorders>
              <w:top w:val="nil"/>
              <w:left w:val="nil"/>
              <w:bottom w:val="nil"/>
              <w:right w:val="nil"/>
            </w:tcBorders>
            <w:shd w:val="clear" w:color="auto" w:fill="auto"/>
            <w:noWrap/>
            <w:vAlign w:val="bottom"/>
            <w:hideMark/>
          </w:tcPr>
          <w:p w14:paraId="2AF1C9FA" w14:textId="77777777" w:rsidR="009A457C" w:rsidRPr="00364EE0" w:rsidRDefault="009A457C" w:rsidP="00DB4568">
            <w:pPr>
              <w:rPr>
                <w:rFonts w:ascii="Calibri" w:hAnsi="Calibri" w:cs="Calibri"/>
                <w:sz w:val="20"/>
                <w:szCs w:val="20"/>
              </w:rPr>
            </w:pPr>
          </w:p>
        </w:tc>
        <w:tc>
          <w:tcPr>
            <w:tcW w:w="1144" w:type="dxa"/>
            <w:tcBorders>
              <w:top w:val="nil"/>
              <w:left w:val="nil"/>
              <w:bottom w:val="nil"/>
              <w:right w:val="nil"/>
            </w:tcBorders>
            <w:shd w:val="clear" w:color="auto" w:fill="auto"/>
            <w:noWrap/>
            <w:vAlign w:val="bottom"/>
            <w:hideMark/>
          </w:tcPr>
          <w:p w14:paraId="18DE361E"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1FCEDC84" w14:textId="77777777" w:rsidR="009A457C" w:rsidRPr="00364EE0" w:rsidRDefault="009A457C" w:rsidP="00DB4568">
            <w:pPr>
              <w:jc w:val="right"/>
              <w:rPr>
                <w:rFonts w:ascii="Calibri" w:hAnsi="Calibri" w:cs="Calibri"/>
                <w:b/>
                <w:bCs/>
                <w:sz w:val="20"/>
                <w:szCs w:val="20"/>
              </w:rPr>
            </w:pPr>
            <w:r w:rsidRPr="00364EE0">
              <w:rPr>
                <w:rFonts w:ascii="Calibri" w:hAnsi="Calibri" w:cs="Calibri"/>
                <w:b/>
                <w:bCs/>
                <w:sz w:val="20"/>
                <w:szCs w:val="20"/>
              </w:rPr>
              <w:t>TOTAL FEES</w:t>
            </w:r>
          </w:p>
        </w:tc>
        <w:tc>
          <w:tcPr>
            <w:tcW w:w="133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5DEE6F98"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527FD0BC" w14:textId="77777777" w:rsidTr="00133D7B">
        <w:trPr>
          <w:trHeight w:val="227"/>
        </w:trPr>
        <w:tc>
          <w:tcPr>
            <w:tcW w:w="543" w:type="dxa"/>
            <w:tcBorders>
              <w:top w:val="nil"/>
              <w:left w:val="double" w:sz="6" w:space="0" w:color="auto"/>
              <w:bottom w:val="nil"/>
              <w:right w:val="nil"/>
            </w:tcBorders>
            <w:shd w:val="clear" w:color="auto" w:fill="auto"/>
            <w:noWrap/>
            <w:vAlign w:val="bottom"/>
            <w:hideMark/>
          </w:tcPr>
          <w:p w14:paraId="5D6D0E52"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 </w:t>
            </w:r>
          </w:p>
        </w:tc>
        <w:tc>
          <w:tcPr>
            <w:tcW w:w="3510" w:type="dxa"/>
            <w:tcBorders>
              <w:top w:val="nil"/>
              <w:left w:val="nil"/>
              <w:bottom w:val="nil"/>
              <w:right w:val="nil"/>
            </w:tcBorders>
            <w:shd w:val="clear" w:color="auto" w:fill="auto"/>
            <w:noWrap/>
            <w:vAlign w:val="bottom"/>
            <w:hideMark/>
          </w:tcPr>
          <w:p w14:paraId="3BCB56DA" w14:textId="77777777" w:rsidR="009A457C" w:rsidRPr="00364EE0" w:rsidRDefault="009A457C" w:rsidP="00DB4568">
            <w:pPr>
              <w:rPr>
                <w:rFonts w:ascii="Calibri" w:hAnsi="Calibri" w:cs="Calibri"/>
                <w:b/>
                <w:bCs/>
                <w:i/>
                <w:iCs/>
                <w:sz w:val="20"/>
                <w:szCs w:val="20"/>
              </w:rPr>
            </w:pPr>
            <w:r w:rsidRPr="00364EE0">
              <w:rPr>
                <w:rFonts w:ascii="Calibri" w:hAnsi="Calibri" w:cs="Calibri"/>
                <w:b/>
                <w:bCs/>
                <w:i/>
                <w:iCs/>
                <w:sz w:val="20"/>
                <w:szCs w:val="20"/>
              </w:rPr>
              <w:t>Make Checks Payable to:</w:t>
            </w:r>
          </w:p>
        </w:tc>
        <w:tc>
          <w:tcPr>
            <w:tcW w:w="3806" w:type="dxa"/>
            <w:gridSpan w:val="2"/>
            <w:tcBorders>
              <w:top w:val="nil"/>
              <w:left w:val="nil"/>
              <w:bottom w:val="nil"/>
              <w:right w:val="nil"/>
            </w:tcBorders>
            <w:shd w:val="clear" w:color="auto" w:fill="auto"/>
            <w:noWrap/>
            <w:vAlign w:val="bottom"/>
            <w:hideMark/>
          </w:tcPr>
          <w:p w14:paraId="02CFB4BA" w14:textId="317270DF" w:rsidR="009A457C" w:rsidRPr="00364EE0" w:rsidRDefault="008731CA" w:rsidP="00DB4568">
            <w:pPr>
              <w:rPr>
                <w:rFonts w:ascii="Calibri" w:hAnsi="Calibri" w:cs="Calibri"/>
                <w:b/>
                <w:bCs/>
                <w:sz w:val="20"/>
                <w:szCs w:val="20"/>
              </w:rPr>
            </w:pPr>
            <w:r w:rsidRPr="00364EE0">
              <w:rPr>
                <w:rFonts w:ascii="Calibri" w:hAnsi="Calibri" w:cs="Calibri"/>
                <w:b/>
                <w:bCs/>
                <w:sz w:val="20"/>
                <w:szCs w:val="20"/>
              </w:rPr>
              <w:t>Salt Spring Island Poultry Club</w:t>
            </w:r>
          </w:p>
        </w:tc>
        <w:tc>
          <w:tcPr>
            <w:tcW w:w="1144" w:type="dxa"/>
            <w:tcBorders>
              <w:top w:val="nil"/>
              <w:left w:val="nil"/>
              <w:bottom w:val="nil"/>
              <w:right w:val="nil"/>
            </w:tcBorders>
            <w:shd w:val="clear" w:color="auto" w:fill="auto"/>
            <w:noWrap/>
            <w:vAlign w:val="bottom"/>
            <w:hideMark/>
          </w:tcPr>
          <w:p w14:paraId="7554FAA4"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582052D3"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double" w:sz="6" w:space="0" w:color="auto"/>
            </w:tcBorders>
            <w:shd w:val="clear" w:color="auto" w:fill="auto"/>
            <w:noWrap/>
            <w:vAlign w:val="bottom"/>
            <w:hideMark/>
          </w:tcPr>
          <w:p w14:paraId="6B165320"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0FFCEDBE" w14:textId="77777777" w:rsidTr="00133D7B">
        <w:trPr>
          <w:trHeight w:val="255"/>
        </w:trPr>
        <w:tc>
          <w:tcPr>
            <w:tcW w:w="543" w:type="dxa"/>
            <w:tcBorders>
              <w:top w:val="nil"/>
              <w:left w:val="double" w:sz="6" w:space="0" w:color="auto"/>
              <w:bottom w:val="nil"/>
              <w:right w:val="nil"/>
            </w:tcBorders>
            <w:shd w:val="clear" w:color="auto" w:fill="auto"/>
            <w:noWrap/>
            <w:vAlign w:val="bottom"/>
            <w:hideMark/>
          </w:tcPr>
          <w:p w14:paraId="0C779B89"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 </w:t>
            </w:r>
          </w:p>
        </w:tc>
        <w:tc>
          <w:tcPr>
            <w:tcW w:w="3510" w:type="dxa"/>
            <w:tcBorders>
              <w:top w:val="nil"/>
              <w:left w:val="nil"/>
              <w:bottom w:val="nil"/>
              <w:right w:val="nil"/>
            </w:tcBorders>
            <w:shd w:val="clear" w:color="auto" w:fill="auto"/>
            <w:noWrap/>
            <w:vAlign w:val="bottom"/>
            <w:hideMark/>
          </w:tcPr>
          <w:p w14:paraId="63968513" w14:textId="77777777" w:rsidR="009A457C" w:rsidRPr="00364EE0" w:rsidRDefault="009A457C" w:rsidP="00DB4568">
            <w:pPr>
              <w:rPr>
                <w:rFonts w:ascii="Calibri" w:hAnsi="Calibri" w:cs="Calibri"/>
                <w:b/>
                <w:bCs/>
                <w:sz w:val="20"/>
                <w:szCs w:val="20"/>
              </w:rPr>
            </w:pPr>
            <w:r w:rsidRPr="00364EE0">
              <w:rPr>
                <w:rFonts w:ascii="Calibri" w:hAnsi="Calibri" w:cs="Calibri"/>
                <w:b/>
                <w:bCs/>
                <w:sz w:val="20"/>
                <w:szCs w:val="20"/>
              </w:rPr>
              <w:t xml:space="preserve">Mail Entry Forms To:  </w:t>
            </w:r>
          </w:p>
        </w:tc>
        <w:tc>
          <w:tcPr>
            <w:tcW w:w="3189" w:type="dxa"/>
            <w:tcBorders>
              <w:top w:val="nil"/>
              <w:left w:val="nil"/>
              <w:bottom w:val="nil"/>
              <w:right w:val="nil"/>
            </w:tcBorders>
            <w:shd w:val="clear" w:color="auto" w:fill="auto"/>
            <w:noWrap/>
            <w:vAlign w:val="bottom"/>
            <w:hideMark/>
          </w:tcPr>
          <w:p w14:paraId="207C0D7C" w14:textId="0E4399FE" w:rsidR="009A457C" w:rsidRPr="00364EE0" w:rsidRDefault="008731CA" w:rsidP="00DB4568">
            <w:pPr>
              <w:rPr>
                <w:rFonts w:ascii="Calibri" w:hAnsi="Calibri" w:cs="Calibri"/>
                <w:sz w:val="20"/>
                <w:szCs w:val="20"/>
              </w:rPr>
            </w:pPr>
            <w:r w:rsidRPr="00364EE0">
              <w:rPr>
                <w:rFonts w:ascii="Calibri" w:hAnsi="Calibri" w:cs="Calibri"/>
                <w:sz w:val="20"/>
                <w:szCs w:val="20"/>
              </w:rPr>
              <w:t>Julie Nowell</w:t>
            </w:r>
          </w:p>
        </w:tc>
        <w:tc>
          <w:tcPr>
            <w:tcW w:w="617" w:type="dxa"/>
            <w:tcBorders>
              <w:top w:val="nil"/>
              <w:left w:val="nil"/>
              <w:bottom w:val="nil"/>
              <w:right w:val="nil"/>
            </w:tcBorders>
            <w:shd w:val="clear" w:color="auto" w:fill="auto"/>
            <w:noWrap/>
            <w:vAlign w:val="bottom"/>
            <w:hideMark/>
          </w:tcPr>
          <w:p w14:paraId="521E10E2" w14:textId="77777777" w:rsidR="009A457C" w:rsidRPr="00364EE0" w:rsidRDefault="009A457C" w:rsidP="00DB4568">
            <w:pPr>
              <w:rPr>
                <w:rFonts w:ascii="Calibri" w:hAnsi="Calibri" w:cs="Calibri"/>
                <w:sz w:val="20"/>
                <w:szCs w:val="20"/>
              </w:rPr>
            </w:pPr>
          </w:p>
        </w:tc>
        <w:tc>
          <w:tcPr>
            <w:tcW w:w="1144" w:type="dxa"/>
            <w:tcBorders>
              <w:top w:val="nil"/>
              <w:left w:val="nil"/>
              <w:bottom w:val="nil"/>
              <w:right w:val="nil"/>
            </w:tcBorders>
            <w:shd w:val="clear" w:color="auto" w:fill="auto"/>
            <w:noWrap/>
            <w:vAlign w:val="bottom"/>
            <w:hideMark/>
          </w:tcPr>
          <w:p w14:paraId="667A88D6"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05E078AD"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double" w:sz="6" w:space="0" w:color="auto"/>
            </w:tcBorders>
            <w:shd w:val="clear" w:color="auto" w:fill="auto"/>
            <w:noWrap/>
            <w:vAlign w:val="bottom"/>
            <w:hideMark/>
          </w:tcPr>
          <w:p w14:paraId="0F822CCA"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3589A1CE" w14:textId="77777777" w:rsidTr="00133D7B">
        <w:trPr>
          <w:trHeight w:val="255"/>
        </w:trPr>
        <w:tc>
          <w:tcPr>
            <w:tcW w:w="543" w:type="dxa"/>
            <w:tcBorders>
              <w:top w:val="nil"/>
              <w:left w:val="double" w:sz="6" w:space="0" w:color="auto"/>
              <w:bottom w:val="nil"/>
              <w:right w:val="nil"/>
            </w:tcBorders>
            <w:shd w:val="clear" w:color="auto" w:fill="auto"/>
            <w:noWrap/>
            <w:vAlign w:val="bottom"/>
            <w:hideMark/>
          </w:tcPr>
          <w:p w14:paraId="753959E0"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 </w:t>
            </w:r>
          </w:p>
        </w:tc>
        <w:tc>
          <w:tcPr>
            <w:tcW w:w="3510" w:type="dxa"/>
            <w:tcBorders>
              <w:top w:val="nil"/>
              <w:left w:val="nil"/>
              <w:bottom w:val="nil"/>
              <w:right w:val="nil"/>
            </w:tcBorders>
            <w:shd w:val="clear" w:color="auto" w:fill="auto"/>
            <w:noWrap/>
            <w:vAlign w:val="bottom"/>
            <w:hideMark/>
          </w:tcPr>
          <w:p w14:paraId="3439EDFF" w14:textId="77777777" w:rsidR="009A457C" w:rsidRPr="00364EE0" w:rsidRDefault="009A457C" w:rsidP="00DB4568">
            <w:pPr>
              <w:rPr>
                <w:rFonts w:ascii="Calibri" w:hAnsi="Calibri" w:cs="Calibri"/>
                <w:sz w:val="20"/>
                <w:szCs w:val="20"/>
              </w:rPr>
            </w:pPr>
          </w:p>
        </w:tc>
        <w:tc>
          <w:tcPr>
            <w:tcW w:w="3189" w:type="dxa"/>
            <w:tcBorders>
              <w:top w:val="nil"/>
              <w:left w:val="nil"/>
              <w:bottom w:val="nil"/>
              <w:right w:val="nil"/>
            </w:tcBorders>
            <w:shd w:val="clear" w:color="auto" w:fill="auto"/>
            <w:noWrap/>
            <w:vAlign w:val="bottom"/>
            <w:hideMark/>
          </w:tcPr>
          <w:p w14:paraId="2D6C20C9" w14:textId="2A014772" w:rsidR="009A457C" w:rsidRPr="00364EE0" w:rsidRDefault="008731CA" w:rsidP="00DB4568">
            <w:pPr>
              <w:rPr>
                <w:rFonts w:ascii="Calibri" w:hAnsi="Calibri" w:cs="Calibri"/>
                <w:sz w:val="20"/>
                <w:szCs w:val="20"/>
              </w:rPr>
            </w:pPr>
            <w:r w:rsidRPr="00364EE0">
              <w:rPr>
                <w:rFonts w:ascii="Calibri" w:hAnsi="Calibri" w:cs="Calibri"/>
                <w:sz w:val="20"/>
                <w:szCs w:val="20"/>
              </w:rPr>
              <w:t>1684 North Beach Road</w:t>
            </w:r>
          </w:p>
        </w:tc>
        <w:tc>
          <w:tcPr>
            <w:tcW w:w="617" w:type="dxa"/>
            <w:tcBorders>
              <w:top w:val="nil"/>
              <w:left w:val="nil"/>
              <w:bottom w:val="nil"/>
              <w:right w:val="nil"/>
            </w:tcBorders>
            <w:shd w:val="clear" w:color="auto" w:fill="auto"/>
            <w:noWrap/>
            <w:vAlign w:val="bottom"/>
            <w:hideMark/>
          </w:tcPr>
          <w:p w14:paraId="28328DFF" w14:textId="77777777" w:rsidR="009A457C" w:rsidRPr="00364EE0" w:rsidRDefault="009A457C" w:rsidP="00DB4568">
            <w:pPr>
              <w:rPr>
                <w:rFonts w:ascii="Calibri" w:hAnsi="Calibri" w:cs="Calibri"/>
                <w:sz w:val="20"/>
                <w:szCs w:val="20"/>
              </w:rPr>
            </w:pPr>
          </w:p>
        </w:tc>
        <w:tc>
          <w:tcPr>
            <w:tcW w:w="1144" w:type="dxa"/>
            <w:tcBorders>
              <w:top w:val="nil"/>
              <w:left w:val="nil"/>
              <w:bottom w:val="nil"/>
              <w:right w:val="nil"/>
            </w:tcBorders>
            <w:shd w:val="clear" w:color="auto" w:fill="auto"/>
            <w:noWrap/>
            <w:vAlign w:val="bottom"/>
            <w:hideMark/>
          </w:tcPr>
          <w:p w14:paraId="367E3459" w14:textId="77777777" w:rsidR="009A457C" w:rsidRPr="00364EE0" w:rsidRDefault="009A457C" w:rsidP="00DB4568">
            <w:pPr>
              <w:rPr>
                <w:rFonts w:ascii="Calibri" w:hAnsi="Calibri" w:cs="Calibri"/>
                <w:sz w:val="20"/>
                <w:szCs w:val="20"/>
              </w:rPr>
            </w:pPr>
          </w:p>
        </w:tc>
        <w:tc>
          <w:tcPr>
            <w:tcW w:w="1620" w:type="dxa"/>
            <w:tcBorders>
              <w:top w:val="nil"/>
              <w:left w:val="nil"/>
              <w:bottom w:val="nil"/>
              <w:right w:val="nil"/>
            </w:tcBorders>
            <w:shd w:val="clear" w:color="auto" w:fill="auto"/>
            <w:noWrap/>
            <w:vAlign w:val="bottom"/>
            <w:hideMark/>
          </w:tcPr>
          <w:p w14:paraId="22AB0377" w14:textId="77777777" w:rsidR="009A457C" w:rsidRPr="00364EE0" w:rsidRDefault="009A457C" w:rsidP="00DB4568">
            <w:pPr>
              <w:rPr>
                <w:rFonts w:ascii="Calibri" w:hAnsi="Calibri" w:cs="Calibri"/>
                <w:sz w:val="20"/>
                <w:szCs w:val="20"/>
              </w:rPr>
            </w:pPr>
          </w:p>
        </w:tc>
        <w:tc>
          <w:tcPr>
            <w:tcW w:w="1336" w:type="dxa"/>
            <w:tcBorders>
              <w:top w:val="nil"/>
              <w:left w:val="nil"/>
              <w:bottom w:val="nil"/>
              <w:right w:val="double" w:sz="6" w:space="0" w:color="auto"/>
            </w:tcBorders>
            <w:shd w:val="clear" w:color="auto" w:fill="auto"/>
            <w:noWrap/>
            <w:vAlign w:val="bottom"/>
            <w:hideMark/>
          </w:tcPr>
          <w:p w14:paraId="15B0AA80"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r w:rsidR="009A457C" w:rsidRPr="00364EE0" w14:paraId="4159CC84" w14:textId="77777777" w:rsidTr="00133D7B">
        <w:trPr>
          <w:trHeight w:val="270"/>
        </w:trPr>
        <w:tc>
          <w:tcPr>
            <w:tcW w:w="543" w:type="dxa"/>
            <w:tcBorders>
              <w:top w:val="nil"/>
              <w:left w:val="double" w:sz="6" w:space="0" w:color="auto"/>
              <w:bottom w:val="double" w:sz="6" w:space="0" w:color="auto"/>
              <w:right w:val="nil"/>
            </w:tcBorders>
            <w:shd w:val="clear" w:color="auto" w:fill="auto"/>
            <w:noWrap/>
            <w:vAlign w:val="bottom"/>
            <w:hideMark/>
          </w:tcPr>
          <w:p w14:paraId="7C11233D" w14:textId="77777777" w:rsidR="009A457C" w:rsidRPr="00364EE0" w:rsidRDefault="009A457C" w:rsidP="00DB4568">
            <w:pPr>
              <w:jc w:val="center"/>
              <w:rPr>
                <w:rFonts w:ascii="Calibri" w:hAnsi="Calibri" w:cs="Calibri"/>
                <w:sz w:val="20"/>
                <w:szCs w:val="20"/>
              </w:rPr>
            </w:pPr>
            <w:r w:rsidRPr="00364EE0">
              <w:rPr>
                <w:rFonts w:ascii="Calibri" w:hAnsi="Calibri" w:cs="Calibri"/>
                <w:sz w:val="20"/>
                <w:szCs w:val="20"/>
              </w:rPr>
              <w:t> </w:t>
            </w:r>
          </w:p>
        </w:tc>
        <w:tc>
          <w:tcPr>
            <w:tcW w:w="3510" w:type="dxa"/>
            <w:tcBorders>
              <w:top w:val="nil"/>
              <w:left w:val="nil"/>
              <w:bottom w:val="double" w:sz="6" w:space="0" w:color="auto"/>
              <w:right w:val="nil"/>
            </w:tcBorders>
            <w:shd w:val="clear" w:color="auto" w:fill="auto"/>
            <w:noWrap/>
            <w:vAlign w:val="bottom"/>
            <w:hideMark/>
          </w:tcPr>
          <w:p w14:paraId="3881DF56" w14:textId="2E2B5662" w:rsidR="009A457C" w:rsidRPr="00364EE0" w:rsidRDefault="009A457C" w:rsidP="00DB4568">
            <w:pPr>
              <w:rPr>
                <w:rFonts w:ascii="Calibri" w:hAnsi="Calibri" w:cs="Calibri"/>
                <w:b/>
                <w:color w:val="FF0000"/>
                <w:sz w:val="20"/>
                <w:szCs w:val="20"/>
              </w:rPr>
            </w:pPr>
            <w:r w:rsidRPr="00364EE0">
              <w:rPr>
                <w:rFonts w:ascii="Calibri" w:hAnsi="Calibri" w:cs="Calibri"/>
                <w:sz w:val="20"/>
                <w:szCs w:val="20"/>
              </w:rPr>
              <w:t> </w:t>
            </w:r>
            <w:r w:rsidR="00133D7B" w:rsidRPr="00364EE0">
              <w:rPr>
                <w:rFonts w:ascii="Calibri" w:hAnsi="Calibri" w:cs="Calibri"/>
                <w:b/>
                <w:color w:val="FF0000"/>
                <w:sz w:val="20"/>
                <w:szCs w:val="20"/>
              </w:rPr>
              <w:t xml:space="preserve">Email entries to: </w:t>
            </w:r>
            <w:r w:rsidR="008731CA" w:rsidRPr="00364EE0">
              <w:rPr>
                <w:rFonts w:ascii="Calibri" w:hAnsi="Calibri" w:cs="Calibri"/>
                <w:b/>
                <w:color w:val="FF0000"/>
                <w:sz w:val="20"/>
                <w:szCs w:val="20"/>
              </w:rPr>
              <w:t>julie@julienowell.com</w:t>
            </w:r>
          </w:p>
        </w:tc>
        <w:tc>
          <w:tcPr>
            <w:tcW w:w="3806" w:type="dxa"/>
            <w:gridSpan w:val="2"/>
            <w:tcBorders>
              <w:top w:val="nil"/>
              <w:left w:val="nil"/>
              <w:bottom w:val="double" w:sz="6" w:space="0" w:color="auto"/>
              <w:right w:val="nil"/>
            </w:tcBorders>
            <w:shd w:val="clear" w:color="auto" w:fill="auto"/>
            <w:noWrap/>
            <w:vAlign w:val="bottom"/>
            <w:hideMark/>
          </w:tcPr>
          <w:p w14:paraId="6961A99A" w14:textId="1543CF7B" w:rsidR="009A457C" w:rsidRPr="00364EE0" w:rsidRDefault="008731CA" w:rsidP="00DB4568">
            <w:pPr>
              <w:rPr>
                <w:rFonts w:ascii="Calibri" w:hAnsi="Calibri" w:cs="Calibri"/>
                <w:sz w:val="20"/>
                <w:szCs w:val="20"/>
              </w:rPr>
            </w:pPr>
            <w:r w:rsidRPr="00364EE0">
              <w:rPr>
                <w:rFonts w:ascii="Calibri" w:hAnsi="Calibri" w:cs="Calibri"/>
                <w:sz w:val="20"/>
                <w:szCs w:val="20"/>
              </w:rPr>
              <w:t>SSI, BC, V8K1A8</w:t>
            </w:r>
          </w:p>
          <w:p w14:paraId="62B45E19" w14:textId="77777777" w:rsidR="00133D7B" w:rsidRPr="00364EE0" w:rsidRDefault="00133D7B" w:rsidP="00DB4568">
            <w:pPr>
              <w:rPr>
                <w:rFonts w:ascii="Calibri" w:hAnsi="Calibri" w:cs="Calibri"/>
                <w:sz w:val="20"/>
                <w:szCs w:val="20"/>
              </w:rPr>
            </w:pPr>
          </w:p>
        </w:tc>
        <w:tc>
          <w:tcPr>
            <w:tcW w:w="1144" w:type="dxa"/>
            <w:tcBorders>
              <w:top w:val="nil"/>
              <w:left w:val="nil"/>
              <w:bottom w:val="double" w:sz="6" w:space="0" w:color="auto"/>
              <w:right w:val="nil"/>
            </w:tcBorders>
            <w:shd w:val="clear" w:color="auto" w:fill="auto"/>
            <w:noWrap/>
            <w:vAlign w:val="bottom"/>
            <w:hideMark/>
          </w:tcPr>
          <w:p w14:paraId="3C8AC72A"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620" w:type="dxa"/>
            <w:tcBorders>
              <w:top w:val="nil"/>
              <w:left w:val="nil"/>
              <w:bottom w:val="double" w:sz="6" w:space="0" w:color="auto"/>
              <w:right w:val="nil"/>
            </w:tcBorders>
            <w:shd w:val="clear" w:color="auto" w:fill="auto"/>
            <w:noWrap/>
            <w:vAlign w:val="bottom"/>
            <w:hideMark/>
          </w:tcPr>
          <w:p w14:paraId="3307672E"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c>
          <w:tcPr>
            <w:tcW w:w="1336" w:type="dxa"/>
            <w:tcBorders>
              <w:top w:val="nil"/>
              <w:left w:val="nil"/>
              <w:bottom w:val="double" w:sz="6" w:space="0" w:color="auto"/>
              <w:right w:val="double" w:sz="6" w:space="0" w:color="auto"/>
            </w:tcBorders>
            <w:shd w:val="clear" w:color="auto" w:fill="auto"/>
            <w:noWrap/>
            <w:vAlign w:val="bottom"/>
            <w:hideMark/>
          </w:tcPr>
          <w:p w14:paraId="3E0E3025" w14:textId="77777777" w:rsidR="009A457C" w:rsidRPr="00364EE0" w:rsidRDefault="009A457C" w:rsidP="00DB4568">
            <w:pPr>
              <w:rPr>
                <w:rFonts w:ascii="Calibri" w:hAnsi="Calibri" w:cs="Calibri"/>
                <w:sz w:val="20"/>
                <w:szCs w:val="20"/>
              </w:rPr>
            </w:pPr>
            <w:r w:rsidRPr="00364EE0">
              <w:rPr>
                <w:rFonts w:ascii="Calibri" w:hAnsi="Calibri" w:cs="Calibri"/>
                <w:sz w:val="20"/>
                <w:szCs w:val="20"/>
              </w:rPr>
              <w:t> </w:t>
            </w:r>
          </w:p>
        </w:tc>
      </w:tr>
    </w:tbl>
    <w:p w14:paraId="7E92781F" w14:textId="77777777" w:rsidR="003B23D6" w:rsidRPr="00364EE0" w:rsidRDefault="003B23D6" w:rsidP="007E09DB">
      <w:pPr>
        <w:pStyle w:val="Default"/>
        <w:rPr>
          <w:rFonts w:ascii="Calibri" w:hAnsi="Calibri" w:cs="Calibri"/>
          <w:b/>
          <w:bCs/>
        </w:rPr>
      </w:pPr>
    </w:p>
    <w:p w14:paraId="1A251569" w14:textId="77777777" w:rsidR="003B23D6" w:rsidRPr="00364EE0" w:rsidRDefault="003B23D6" w:rsidP="007E09DB">
      <w:pPr>
        <w:pStyle w:val="Default"/>
        <w:rPr>
          <w:rFonts w:ascii="Calibri" w:hAnsi="Calibri" w:cs="Calibri"/>
          <w:b/>
          <w:bCs/>
        </w:rPr>
      </w:pPr>
    </w:p>
    <w:p w14:paraId="1359DAE1" w14:textId="54173A51" w:rsidR="007E09DB" w:rsidRPr="00364EE0" w:rsidRDefault="007E09DB" w:rsidP="007E09DB">
      <w:pPr>
        <w:pStyle w:val="Default"/>
        <w:rPr>
          <w:rFonts w:ascii="Calibri" w:hAnsi="Calibri" w:cs="Calibri"/>
          <w:sz w:val="22"/>
          <w:szCs w:val="22"/>
        </w:rPr>
      </w:pPr>
      <w:r w:rsidRPr="00364EE0">
        <w:rPr>
          <w:rFonts w:ascii="Calibri" w:hAnsi="Calibri" w:cs="Calibri"/>
          <w:b/>
          <w:bCs/>
          <w:sz w:val="22"/>
          <w:szCs w:val="22"/>
        </w:rPr>
        <w:t xml:space="preserve">Show Rules- All exhibitors must read &amp; understand these rules. </w:t>
      </w:r>
    </w:p>
    <w:p w14:paraId="792EB497" w14:textId="77777777"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No exhibitor shall knowingly enter a bird recently vaccinated, within 30 days, or even exposed to any communicable disease. All birds entering the show must be clean and healthy or they will be rejected without refund of fees. </w:t>
      </w:r>
    </w:p>
    <w:p w14:paraId="0FD2F04E" w14:textId="77777777"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This show is sanctioned by the American Poultry Association (APA) </w:t>
      </w:r>
    </w:p>
    <w:p w14:paraId="2A59A619" w14:textId="77777777"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No exhibitor shall fake, show borrowed birds, or engage in flagrant misconduct. Exhibitors caught will be stripped of prizes, awards and points awarded in all classes at the show. </w:t>
      </w:r>
    </w:p>
    <w:p w14:paraId="4C45C4AE" w14:textId="77777777"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Any complaints must be made in writing to the Show Chairman as soon as possible with a $25.00 deposit. The show committee, made up of the Show Chairman, two others and the APA judge, shall make the final decision. If the panel finds in favour of the complaint, the $25.00 will be returned to the complainant, if not, it will be forfeited to the SSI Poultry Club </w:t>
      </w:r>
    </w:p>
    <w:p w14:paraId="2B971882" w14:textId="64ABB53B"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All entry fees are payable to the </w:t>
      </w:r>
      <w:r w:rsidR="004A5560" w:rsidRPr="00364EE0">
        <w:rPr>
          <w:rFonts w:ascii="Calibri" w:hAnsi="Calibri" w:cs="Calibri"/>
          <w:sz w:val="22"/>
          <w:szCs w:val="22"/>
        </w:rPr>
        <w:t xml:space="preserve">SSI </w:t>
      </w:r>
      <w:r w:rsidRPr="00364EE0">
        <w:rPr>
          <w:rFonts w:ascii="Calibri" w:hAnsi="Calibri" w:cs="Calibri"/>
          <w:sz w:val="22"/>
          <w:szCs w:val="22"/>
        </w:rPr>
        <w:t>Poultry Club. Please do not send cash in the mail. Please send your form completed to the address indicated on it, or by e transfer to the email address noted.</w:t>
      </w:r>
      <w:r w:rsidR="00364EE0" w:rsidRPr="00364EE0">
        <w:rPr>
          <w:rFonts w:ascii="Calibri" w:hAnsi="Calibri" w:cs="Calibri"/>
          <w:sz w:val="22"/>
          <w:szCs w:val="22"/>
        </w:rPr>
        <w:t xml:space="preserve"> Or contact Show Chairman to provide payment on day of event. </w:t>
      </w:r>
    </w:p>
    <w:p w14:paraId="5E941023" w14:textId="08A34E7A"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Entry forms must be </w:t>
      </w:r>
      <w:r w:rsidRPr="00364EE0">
        <w:rPr>
          <w:rFonts w:ascii="Calibri" w:hAnsi="Calibri" w:cs="Calibri"/>
          <w:i/>
          <w:iCs/>
          <w:sz w:val="22"/>
          <w:szCs w:val="22"/>
        </w:rPr>
        <w:t xml:space="preserve">received </w:t>
      </w:r>
      <w:r w:rsidRPr="00364EE0">
        <w:rPr>
          <w:rFonts w:ascii="Calibri" w:hAnsi="Calibri" w:cs="Calibri"/>
          <w:sz w:val="22"/>
          <w:szCs w:val="22"/>
        </w:rPr>
        <w:t xml:space="preserve">by the Show Chairman by </w:t>
      </w:r>
      <w:r w:rsidR="00456513">
        <w:rPr>
          <w:rFonts w:ascii="Calibri" w:hAnsi="Calibri" w:cs="Calibri"/>
          <w:b/>
          <w:bCs/>
          <w:sz w:val="22"/>
          <w:szCs w:val="22"/>
        </w:rPr>
        <w:t>May 20th</w:t>
      </w:r>
      <w:r w:rsidRPr="00364EE0">
        <w:rPr>
          <w:rFonts w:ascii="Calibri" w:hAnsi="Calibri" w:cs="Calibri"/>
          <w:b/>
          <w:bCs/>
          <w:sz w:val="22"/>
          <w:szCs w:val="22"/>
        </w:rPr>
        <w:t>, 202</w:t>
      </w:r>
      <w:r w:rsidR="00780A82">
        <w:rPr>
          <w:rFonts w:ascii="Calibri" w:hAnsi="Calibri" w:cs="Calibri"/>
          <w:b/>
          <w:bCs/>
          <w:sz w:val="22"/>
          <w:szCs w:val="22"/>
        </w:rPr>
        <w:t>2</w:t>
      </w:r>
      <w:r w:rsidRPr="00364EE0">
        <w:rPr>
          <w:rFonts w:ascii="Calibri" w:hAnsi="Calibri" w:cs="Calibri"/>
          <w:b/>
          <w:bCs/>
          <w:sz w:val="22"/>
          <w:szCs w:val="22"/>
        </w:rPr>
        <w:t xml:space="preserve"> 4:00pm. </w:t>
      </w:r>
    </w:p>
    <w:p w14:paraId="713BF18B" w14:textId="3F715684"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Entry fees are $</w:t>
      </w:r>
      <w:r w:rsidR="00780A82">
        <w:rPr>
          <w:rFonts w:ascii="Calibri" w:hAnsi="Calibri" w:cs="Calibri"/>
          <w:sz w:val="22"/>
          <w:szCs w:val="22"/>
        </w:rPr>
        <w:t>3</w:t>
      </w:r>
      <w:r w:rsidRPr="00364EE0">
        <w:rPr>
          <w:rFonts w:ascii="Calibri" w:hAnsi="Calibri" w:cs="Calibri"/>
          <w:sz w:val="22"/>
          <w:szCs w:val="22"/>
        </w:rPr>
        <w:t xml:space="preserve"> per bird. </w:t>
      </w:r>
      <w:r w:rsidR="00364EE0" w:rsidRPr="00364EE0">
        <w:rPr>
          <w:rFonts w:ascii="Calibri" w:hAnsi="Calibri" w:cs="Calibri"/>
          <w:sz w:val="22"/>
          <w:szCs w:val="22"/>
        </w:rPr>
        <w:t xml:space="preserve">  There is a 5$ 1 time coop fee for NON members. This fee is waived for Salt Spring Island Poultry Club Members. </w:t>
      </w:r>
    </w:p>
    <w:p w14:paraId="23AE51BE" w14:textId="77777777"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All birds must have been owned by, and in the possession of, the exhibitor for 30 days prior to the first day of the show. Junior entries must be cared for by the exhibiting junior. </w:t>
      </w:r>
    </w:p>
    <w:p w14:paraId="71829D65" w14:textId="6FD6BEF5"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Coop-in will occur between </w:t>
      </w:r>
      <w:r w:rsidRPr="00364EE0">
        <w:rPr>
          <w:rFonts w:ascii="Calibri" w:hAnsi="Calibri" w:cs="Calibri"/>
          <w:b/>
          <w:i/>
          <w:sz w:val="22"/>
          <w:szCs w:val="22"/>
        </w:rPr>
        <w:t xml:space="preserve">7:30-930 am, Saturday </w:t>
      </w:r>
      <w:r w:rsidR="00456513">
        <w:rPr>
          <w:rFonts w:ascii="Calibri" w:hAnsi="Calibri" w:cs="Calibri"/>
          <w:b/>
          <w:i/>
          <w:sz w:val="22"/>
          <w:szCs w:val="22"/>
        </w:rPr>
        <w:t>may 28th</w:t>
      </w:r>
      <w:r w:rsidRPr="00364EE0">
        <w:rPr>
          <w:rFonts w:ascii="Calibri" w:hAnsi="Calibri" w:cs="Calibri"/>
          <w:sz w:val="22"/>
          <w:szCs w:val="22"/>
        </w:rPr>
        <w:t xml:space="preserve">. Judging will begin at </w:t>
      </w:r>
      <w:r w:rsidRPr="00364EE0">
        <w:rPr>
          <w:rFonts w:ascii="Calibri" w:hAnsi="Calibri" w:cs="Calibri"/>
          <w:b/>
          <w:sz w:val="22"/>
          <w:szCs w:val="22"/>
        </w:rPr>
        <w:t>10:00 am</w:t>
      </w:r>
      <w:r w:rsidRPr="00364EE0">
        <w:rPr>
          <w:rFonts w:ascii="Calibri" w:hAnsi="Calibri" w:cs="Calibri"/>
          <w:sz w:val="22"/>
          <w:szCs w:val="22"/>
        </w:rPr>
        <w:t xml:space="preserve"> sharp on Saturday </w:t>
      </w:r>
      <w:r w:rsidR="00456513">
        <w:rPr>
          <w:rFonts w:ascii="Calibri" w:hAnsi="Calibri" w:cs="Calibri"/>
          <w:sz w:val="22"/>
          <w:szCs w:val="22"/>
        </w:rPr>
        <w:t>may 28th</w:t>
      </w:r>
      <w:r w:rsidRPr="00364EE0">
        <w:rPr>
          <w:rFonts w:ascii="Calibri" w:hAnsi="Calibri" w:cs="Calibri"/>
          <w:sz w:val="22"/>
          <w:szCs w:val="22"/>
        </w:rPr>
        <w:t>, 202</w:t>
      </w:r>
      <w:r w:rsidR="00456513">
        <w:rPr>
          <w:rFonts w:ascii="Calibri" w:hAnsi="Calibri" w:cs="Calibri"/>
          <w:sz w:val="22"/>
          <w:szCs w:val="22"/>
        </w:rPr>
        <w:t>2.</w:t>
      </w:r>
    </w:p>
    <w:p w14:paraId="3ADD0E73" w14:textId="78F8CE61"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b/>
          <w:bCs/>
          <w:sz w:val="22"/>
          <w:szCs w:val="22"/>
        </w:rPr>
        <w:t xml:space="preserve">Coop out will begin no sooner than </w:t>
      </w:r>
      <w:r w:rsidR="003B23D6" w:rsidRPr="00364EE0">
        <w:rPr>
          <w:rFonts w:ascii="Calibri" w:hAnsi="Calibri" w:cs="Calibri"/>
          <w:b/>
          <w:bCs/>
          <w:sz w:val="22"/>
          <w:szCs w:val="22"/>
        </w:rPr>
        <w:t>4</w:t>
      </w:r>
      <w:r w:rsidRPr="00364EE0">
        <w:rPr>
          <w:rFonts w:ascii="Calibri" w:hAnsi="Calibri" w:cs="Calibri"/>
          <w:b/>
          <w:bCs/>
          <w:sz w:val="22"/>
          <w:szCs w:val="22"/>
        </w:rPr>
        <w:t xml:space="preserve">:00 pm, </w:t>
      </w:r>
      <w:r w:rsidR="003B23D6" w:rsidRPr="00364EE0">
        <w:rPr>
          <w:rFonts w:ascii="Calibri" w:hAnsi="Calibri" w:cs="Calibri"/>
          <w:b/>
          <w:bCs/>
          <w:sz w:val="22"/>
          <w:szCs w:val="22"/>
        </w:rPr>
        <w:t xml:space="preserve">Saturday </w:t>
      </w:r>
      <w:r w:rsidR="00456513">
        <w:rPr>
          <w:rFonts w:ascii="Calibri" w:hAnsi="Calibri" w:cs="Calibri"/>
          <w:b/>
          <w:bCs/>
          <w:sz w:val="22"/>
          <w:szCs w:val="22"/>
        </w:rPr>
        <w:t>may 28th</w:t>
      </w:r>
      <w:r w:rsidR="003B23D6" w:rsidRPr="00364EE0">
        <w:rPr>
          <w:rFonts w:ascii="Calibri" w:hAnsi="Calibri" w:cs="Calibri"/>
          <w:b/>
          <w:bCs/>
          <w:sz w:val="22"/>
          <w:szCs w:val="22"/>
        </w:rPr>
        <w:t>.  This is a ONE DAY SHOW. No birds will be permitted overnight.</w:t>
      </w:r>
      <w:r w:rsidRPr="00364EE0">
        <w:rPr>
          <w:rFonts w:ascii="Calibri" w:hAnsi="Calibri" w:cs="Calibri"/>
          <w:b/>
          <w:bCs/>
          <w:sz w:val="22"/>
          <w:szCs w:val="22"/>
        </w:rPr>
        <w:t xml:space="preserve"> </w:t>
      </w:r>
      <w:r w:rsidR="00780A82">
        <w:rPr>
          <w:rFonts w:ascii="Calibri" w:hAnsi="Calibri" w:cs="Calibri"/>
          <w:b/>
          <w:bCs/>
          <w:sz w:val="22"/>
          <w:szCs w:val="22"/>
        </w:rPr>
        <w:t xml:space="preserve"> </w:t>
      </w:r>
    </w:p>
    <w:p w14:paraId="4D8014D6" w14:textId="52D1FAEF"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Birds entered and not shown will forfeit their entry fees to the </w:t>
      </w:r>
      <w:r w:rsidR="004A5560" w:rsidRPr="00364EE0">
        <w:rPr>
          <w:rFonts w:ascii="Calibri" w:hAnsi="Calibri" w:cs="Calibri"/>
          <w:sz w:val="22"/>
          <w:szCs w:val="22"/>
        </w:rPr>
        <w:t>SSI Poultry Club</w:t>
      </w:r>
      <w:r w:rsidRPr="00364EE0">
        <w:rPr>
          <w:rFonts w:ascii="Calibri" w:hAnsi="Calibri" w:cs="Calibri"/>
          <w:sz w:val="22"/>
          <w:szCs w:val="22"/>
        </w:rPr>
        <w:t xml:space="preserve">. Substitutions of another breed will be treated as additional entries and subject to additional fees. Absolutely no one is allowed to mark coop cards without permission of the Show Chairman. </w:t>
      </w:r>
    </w:p>
    <w:p w14:paraId="45AC4563" w14:textId="77777777"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Absolutely no one is to handle any exhibit but their own, except show management &amp; judges. Rows will be closed during judging and may only be entered by clerks, judges and show management. </w:t>
      </w:r>
    </w:p>
    <w:p w14:paraId="7CEEB32A" w14:textId="77777777"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All eggs laid during the show will be destroyed. </w:t>
      </w:r>
    </w:p>
    <w:p w14:paraId="6C5C480B" w14:textId="77777777"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Any bird entered as a young bird (eg. Cockerel or Pullet), must be less than 1-year-old at the time of the show. Any birds over 1-year-old are considered mature and must be entered as Cock or Hen. </w:t>
      </w:r>
    </w:p>
    <w:p w14:paraId="2B44BC84" w14:textId="73DF267E"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The latest issue of the APA Standard of Perfection will be the guide used by judges for awarding prizes and classifying entries. Other comparable standards will be used for respective fowl. </w:t>
      </w:r>
    </w:p>
    <w:p w14:paraId="0700EACC" w14:textId="75A7D72C"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Birds entered by junior exhibitors will compete in the open show in all classes. </w:t>
      </w:r>
      <w:r w:rsidR="00780A82">
        <w:rPr>
          <w:rFonts w:ascii="Calibri" w:hAnsi="Calibri" w:cs="Calibri"/>
          <w:sz w:val="22"/>
          <w:szCs w:val="22"/>
        </w:rPr>
        <w:t xml:space="preserve">There may be additional prizes for JR entries. </w:t>
      </w:r>
    </w:p>
    <w:p w14:paraId="493C5B97" w14:textId="55C64297"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The show committee, on behalf of the </w:t>
      </w:r>
      <w:r w:rsidR="004A5560" w:rsidRPr="00364EE0">
        <w:rPr>
          <w:rFonts w:ascii="Calibri" w:hAnsi="Calibri" w:cs="Calibri"/>
          <w:sz w:val="22"/>
          <w:szCs w:val="22"/>
        </w:rPr>
        <w:t>SSI Poultry Club</w:t>
      </w:r>
      <w:r w:rsidRPr="00364EE0">
        <w:rPr>
          <w:rFonts w:ascii="Calibri" w:hAnsi="Calibri" w:cs="Calibri"/>
          <w:sz w:val="22"/>
          <w:szCs w:val="22"/>
        </w:rPr>
        <w:t xml:space="preserve">, will take all precautions necessary to ensure the safety and well-being of entries, but in no way will be liable for death, injury or theft of same. </w:t>
      </w:r>
    </w:p>
    <w:p w14:paraId="2B9294A3" w14:textId="42F69ED8"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Any matter not provided for in these rules or the rules for APA sanctioned shows shall be at the discretion of the show committee, their decision shall be final. </w:t>
      </w:r>
    </w:p>
    <w:p w14:paraId="315CF075" w14:textId="31F58EEC" w:rsidR="007E09DB" w:rsidRPr="00364EE0" w:rsidRDefault="007E09DB"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There are Limited entries available, so please choose your entries wisely. </w:t>
      </w:r>
    </w:p>
    <w:p w14:paraId="3478B513" w14:textId="2564BE36" w:rsidR="004A5560" w:rsidRPr="00364EE0" w:rsidRDefault="004A5560" w:rsidP="007E09DB">
      <w:pPr>
        <w:pStyle w:val="NormalWeb"/>
        <w:numPr>
          <w:ilvl w:val="0"/>
          <w:numId w:val="3"/>
        </w:numPr>
        <w:rPr>
          <w:rFonts w:ascii="Calibri" w:hAnsi="Calibri" w:cs="Calibri"/>
          <w:sz w:val="22"/>
          <w:szCs w:val="22"/>
        </w:rPr>
      </w:pPr>
      <w:r w:rsidRPr="00364EE0">
        <w:rPr>
          <w:rFonts w:ascii="Calibri" w:hAnsi="Calibri" w:cs="Calibri"/>
          <w:sz w:val="22"/>
          <w:szCs w:val="22"/>
        </w:rPr>
        <w:t xml:space="preserve">Covid Guidelines will be followed for all aspects of the show, including set up, </w:t>
      </w:r>
      <w:r w:rsidR="004A4FB6" w:rsidRPr="00364EE0">
        <w:rPr>
          <w:rFonts w:ascii="Calibri" w:hAnsi="Calibri" w:cs="Calibri"/>
          <w:sz w:val="22"/>
          <w:szCs w:val="22"/>
        </w:rPr>
        <w:t xml:space="preserve">judging and take down.  Please wear a mask and maintain a 6ft distance to people outside of your social bubble. </w:t>
      </w:r>
    </w:p>
    <w:p w14:paraId="24E1D54A" w14:textId="4D1766D7" w:rsidR="00364EE0" w:rsidRPr="00364EE0" w:rsidRDefault="00364EE0" w:rsidP="007E09DB">
      <w:pPr>
        <w:pStyle w:val="NormalWeb"/>
        <w:numPr>
          <w:ilvl w:val="0"/>
          <w:numId w:val="3"/>
        </w:numPr>
        <w:rPr>
          <w:rFonts w:ascii="Calibri" w:hAnsi="Calibri" w:cs="Calibri"/>
          <w:sz w:val="22"/>
          <w:szCs w:val="22"/>
        </w:rPr>
      </w:pPr>
      <w:r w:rsidRPr="00364EE0">
        <w:rPr>
          <w:rFonts w:ascii="Calibri" w:hAnsi="Calibri" w:cs="Calibri"/>
          <w:b/>
          <w:sz w:val="22"/>
          <w:szCs w:val="22"/>
        </w:rPr>
        <w:t xml:space="preserve">In the event of Health Restrictions preventing us from offering this event, all entries will be </w:t>
      </w:r>
      <w:r w:rsidR="00780A82">
        <w:rPr>
          <w:rFonts w:ascii="Calibri" w:hAnsi="Calibri" w:cs="Calibri"/>
          <w:b/>
          <w:sz w:val="22"/>
          <w:szCs w:val="22"/>
        </w:rPr>
        <w:t xml:space="preserve">refunded or transferred to a back up date. </w:t>
      </w:r>
      <w:r w:rsidRPr="00364EE0">
        <w:rPr>
          <w:rFonts w:ascii="Calibri" w:hAnsi="Calibri" w:cs="Calibri"/>
          <w:sz w:val="22"/>
          <w:szCs w:val="22"/>
        </w:rPr>
        <w:t xml:space="preserve">  The same timelines, and rules will apply to later date.   In the event of the all dates being cancelled due to Health restrictions, all entry fees will be refunded. </w:t>
      </w:r>
    </w:p>
    <w:p w14:paraId="558177AB" w14:textId="77777777" w:rsidR="007E09DB" w:rsidRPr="00364EE0" w:rsidRDefault="007E09DB" w:rsidP="007E09DB">
      <w:pPr>
        <w:pStyle w:val="Default"/>
        <w:rPr>
          <w:rFonts w:ascii="Calibri" w:hAnsi="Calibri" w:cs="Calibri"/>
        </w:rPr>
      </w:pPr>
    </w:p>
    <w:p w14:paraId="1C35C9ED" w14:textId="77777777" w:rsidR="00DB4568" w:rsidRPr="00364EE0" w:rsidRDefault="00DB4568">
      <w:pPr>
        <w:rPr>
          <w:rFonts w:ascii="Calibri" w:hAnsi="Calibri" w:cs="Calibri"/>
        </w:rPr>
      </w:pPr>
    </w:p>
    <w:sectPr w:rsidR="00DB4568" w:rsidRPr="00364EE0" w:rsidSect="00E157CC">
      <w:pgSz w:w="12240" w:h="15840" w:code="1"/>
      <w:pgMar w:top="14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OXZ+Optima-Bold">
    <w:altName w:val="Optim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69AB"/>
    <w:multiLevelType w:val="multilevel"/>
    <w:tmpl w:val="27B4A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4E40E2"/>
    <w:multiLevelType w:val="hybridMultilevel"/>
    <w:tmpl w:val="A0742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D72F57"/>
    <w:multiLevelType w:val="multilevel"/>
    <w:tmpl w:val="27B4A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7C"/>
    <w:rsid w:val="00127119"/>
    <w:rsid w:val="00133D7B"/>
    <w:rsid w:val="00190681"/>
    <w:rsid w:val="001911A0"/>
    <w:rsid w:val="00211CB4"/>
    <w:rsid w:val="002C2144"/>
    <w:rsid w:val="0032593A"/>
    <w:rsid w:val="00364EE0"/>
    <w:rsid w:val="003B23D6"/>
    <w:rsid w:val="00456513"/>
    <w:rsid w:val="004A4FB6"/>
    <w:rsid w:val="004A5560"/>
    <w:rsid w:val="00780A82"/>
    <w:rsid w:val="007E09DB"/>
    <w:rsid w:val="008036CB"/>
    <w:rsid w:val="008731CA"/>
    <w:rsid w:val="009A457C"/>
    <w:rsid w:val="00AD0324"/>
    <w:rsid w:val="00B3604C"/>
    <w:rsid w:val="00B72291"/>
    <w:rsid w:val="00C03C21"/>
    <w:rsid w:val="00CA7B2F"/>
    <w:rsid w:val="00DB4568"/>
    <w:rsid w:val="00DC4E40"/>
    <w:rsid w:val="00E157CC"/>
    <w:rsid w:val="00F65157"/>
    <w:rsid w:val="00FE2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2097"/>
  <w15:chartTrackingRefBased/>
  <w15:docId w15:val="{D0421B4C-1B91-9A42-A648-37A1C441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57C"/>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57C"/>
    <w:pPr>
      <w:autoSpaceDE w:val="0"/>
      <w:autoSpaceDN w:val="0"/>
      <w:adjustRightInd w:val="0"/>
      <w:spacing w:after="0" w:line="240" w:lineRule="auto"/>
    </w:pPr>
    <w:rPr>
      <w:rFonts w:ascii="HUMOXZ+Optima-Bold" w:eastAsia="Times New Roman" w:hAnsi="HUMOXZ+Optima-Bold" w:cs="HUMOXZ+Optima-Bold"/>
      <w:color w:val="000000"/>
      <w:sz w:val="24"/>
      <w:szCs w:val="24"/>
      <w:lang w:eastAsia="en-CA"/>
    </w:rPr>
  </w:style>
  <w:style w:type="paragraph" w:styleId="ListParagraph">
    <w:name w:val="List Paragraph"/>
    <w:basedOn w:val="Normal"/>
    <w:uiPriority w:val="34"/>
    <w:qFormat/>
    <w:rsid w:val="00DB4568"/>
    <w:pPr>
      <w:ind w:left="720"/>
      <w:contextualSpacing/>
    </w:pPr>
  </w:style>
  <w:style w:type="paragraph" w:styleId="NormalWeb">
    <w:name w:val="Normal (Web)"/>
    <w:basedOn w:val="Normal"/>
    <w:uiPriority w:val="99"/>
    <w:semiHidden/>
    <w:unhideWhenUsed/>
    <w:rsid w:val="008731CA"/>
    <w:pPr>
      <w:spacing w:before="100" w:beforeAutospacing="1" w:after="100" w:afterAutospacing="1"/>
    </w:pPr>
    <w:rPr>
      <w:lang w:eastAsia="en-US"/>
    </w:rPr>
  </w:style>
  <w:style w:type="character" w:customStyle="1" w:styleId="oi732d6d">
    <w:name w:val="oi732d6d"/>
    <w:basedOn w:val="DefaultParagraphFont"/>
    <w:rsid w:val="00B72291"/>
  </w:style>
  <w:style w:type="character" w:styleId="Hyperlink">
    <w:name w:val="Hyperlink"/>
    <w:basedOn w:val="DefaultParagraphFont"/>
    <w:uiPriority w:val="99"/>
    <w:unhideWhenUsed/>
    <w:rsid w:val="007E09DB"/>
    <w:rPr>
      <w:color w:val="0563C1" w:themeColor="hyperlink"/>
      <w:u w:val="single"/>
    </w:rPr>
  </w:style>
  <w:style w:type="character" w:styleId="UnresolvedMention">
    <w:name w:val="Unresolved Mention"/>
    <w:basedOn w:val="DefaultParagraphFont"/>
    <w:uiPriority w:val="99"/>
    <w:semiHidden/>
    <w:unhideWhenUsed/>
    <w:rsid w:val="007E09DB"/>
    <w:rPr>
      <w:color w:val="605E5C"/>
      <w:shd w:val="clear" w:color="auto" w:fill="E1DFDD"/>
    </w:rPr>
  </w:style>
  <w:style w:type="character" w:styleId="FollowedHyperlink">
    <w:name w:val="FollowedHyperlink"/>
    <w:basedOn w:val="DefaultParagraphFont"/>
    <w:uiPriority w:val="99"/>
    <w:semiHidden/>
    <w:unhideWhenUsed/>
    <w:rsid w:val="00F65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862950">
      <w:bodyDiv w:val="1"/>
      <w:marLeft w:val="0"/>
      <w:marRight w:val="0"/>
      <w:marTop w:val="0"/>
      <w:marBottom w:val="0"/>
      <w:divBdr>
        <w:top w:val="none" w:sz="0" w:space="0" w:color="auto"/>
        <w:left w:val="none" w:sz="0" w:space="0" w:color="auto"/>
        <w:bottom w:val="none" w:sz="0" w:space="0" w:color="auto"/>
        <w:right w:val="none" w:sz="0" w:space="0" w:color="auto"/>
      </w:divBdr>
      <w:divsChild>
        <w:div w:id="69934915">
          <w:marLeft w:val="0"/>
          <w:marRight w:val="0"/>
          <w:marTop w:val="0"/>
          <w:marBottom w:val="120"/>
          <w:divBdr>
            <w:top w:val="none" w:sz="0" w:space="0" w:color="auto"/>
            <w:left w:val="none" w:sz="0" w:space="0" w:color="auto"/>
            <w:bottom w:val="none" w:sz="0" w:space="0" w:color="auto"/>
            <w:right w:val="none" w:sz="0" w:space="0" w:color="auto"/>
          </w:divBdr>
        </w:div>
        <w:div w:id="74862240">
          <w:marLeft w:val="0"/>
          <w:marRight w:val="0"/>
          <w:marTop w:val="0"/>
          <w:marBottom w:val="120"/>
          <w:divBdr>
            <w:top w:val="none" w:sz="0" w:space="0" w:color="auto"/>
            <w:left w:val="none" w:sz="0" w:space="0" w:color="auto"/>
            <w:bottom w:val="none" w:sz="0" w:space="0" w:color="auto"/>
            <w:right w:val="none" w:sz="0" w:space="0" w:color="auto"/>
          </w:divBdr>
        </w:div>
        <w:div w:id="92745467">
          <w:marLeft w:val="0"/>
          <w:marRight w:val="0"/>
          <w:marTop w:val="0"/>
          <w:marBottom w:val="120"/>
          <w:divBdr>
            <w:top w:val="none" w:sz="0" w:space="0" w:color="auto"/>
            <w:left w:val="none" w:sz="0" w:space="0" w:color="auto"/>
            <w:bottom w:val="none" w:sz="0" w:space="0" w:color="auto"/>
            <w:right w:val="none" w:sz="0" w:space="0" w:color="auto"/>
          </w:divBdr>
        </w:div>
        <w:div w:id="127286317">
          <w:marLeft w:val="0"/>
          <w:marRight w:val="0"/>
          <w:marTop w:val="0"/>
          <w:marBottom w:val="120"/>
          <w:divBdr>
            <w:top w:val="none" w:sz="0" w:space="0" w:color="auto"/>
            <w:left w:val="none" w:sz="0" w:space="0" w:color="auto"/>
            <w:bottom w:val="none" w:sz="0" w:space="0" w:color="auto"/>
            <w:right w:val="none" w:sz="0" w:space="0" w:color="auto"/>
          </w:divBdr>
        </w:div>
        <w:div w:id="137766141">
          <w:marLeft w:val="0"/>
          <w:marRight w:val="0"/>
          <w:marTop w:val="0"/>
          <w:marBottom w:val="120"/>
          <w:divBdr>
            <w:top w:val="none" w:sz="0" w:space="0" w:color="auto"/>
            <w:left w:val="none" w:sz="0" w:space="0" w:color="auto"/>
            <w:bottom w:val="none" w:sz="0" w:space="0" w:color="auto"/>
            <w:right w:val="none" w:sz="0" w:space="0" w:color="auto"/>
          </w:divBdr>
        </w:div>
        <w:div w:id="177547199">
          <w:marLeft w:val="0"/>
          <w:marRight w:val="0"/>
          <w:marTop w:val="0"/>
          <w:marBottom w:val="120"/>
          <w:divBdr>
            <w:top w:val="none" w:sz="0" w:space="0" w:color="auto"/>
            <w:left w:val="none" w:sz="0" w:space="0" w:color="auto"/>
            <w:bottom w:val="none" w:sz="0" w:space="0" w:color="auto"/>
            <w:right w:val="none" w:sz="0" w:space="0" w:color="auto"/>
          </w:divBdr>
        </w:div>
        <w:div w:id="252587931">
          <w:marLeft w:val="0"/>
          <w:marRight w:val="0"/>
          <w:marTop w:val="0"/>
          <w:marBottom w:val="120"/>
          <w:divBdr>
            <w:top w:val="none" w:sz="0" w:space="0" w:color="auto"/>
            <w:left w:val="none" w:sz="0" w:space="0" w:color="auto"/>
            <w:bottom w:val="none" w:sz="0" w:space="0" w:color="auto"/>
            <w:right w:val="none" w:sz="0" w:space="0" w:color="auto"/>
          </w:divBdr>
        </w:div>
        <w:div w:id="257762774">
          <w:marLeft w:val="0"/>
          <w:marRight w:val="0"/>
          <w:marTop w:val="0"/>
          <w:marBottom w:val="120"/>
          <w:divBdr>
            <w:top w:val="none" w:sz="0" w:space="0" w:color="auto"/>
            <w:left w:val="none" w:sz="0" w:space="0" w:color="auto"/>
            <w:bottom w:val="none" w:sz="0" w:space="0" w:color="auto"/>
            <w:right w:val="none" w:sz="0" w:space="0" w:color="auto"/>
          </w:divBdr>
        </w:div>
        <w:div w:id="271010632">
          <w:marLeft w:val="0"/>
          <w:marRight w:val="0"/>
          <w:marTop w:val="0"/>
          <w:marBottom w:val="120"/>
          <w:divBdr>
            <w:top w:val="none" w:sz="0" w:space="0" w:color="auto"/>
            <w:left w:val="none" w:sz="0" w:space="0" w:color="auto"/>
            <w:bottom w:val="none" w:sz="0" w:space="0" w:color="auto"/>
            <w:right w:val="none" w:sz="0" w:space="0" w:color="auto"/>
          </w:divBdr>
        </w:div>
        <w:div w:id="327289543">
          <w:marLeft w:val="0"/>
          <w:marRight w:val="0"/>
          <w:marTop w:val="0"/>
          <w:marBottom w:val="120"/>
          <w:divBdr>
            <w:top w:val="none" w:sz="0" w:space="0" w:color="auto"/>
            <w:left w:val="none" w:sz="0" w:space="0" w:color="auto"/>
            <w:bottom w:val="none" w:sz="0" w:space="0" w:color="auto"/>
            <w:right w:val="none" w:sz="0" w:space="0" w:color="auto"/>
          </w:divBdr>
        </w:div>
        <w:div w:id="364797382">
          <w:marLeft w:val="0"/>
          <w:marRight w:val="0"/>
          <w:marTop w:val="0"/>
          <w:marBottom w:val="120"/>
          <w:divBdr>
            <w:top w:val="none" w:sz="0" w:space="0" w:color="auto"/>
            <w:left w:val="none" w:sz="0" w:space="0" w:color="auto"/>
            <w:bottom w:val="none" w:sz="0" w:space="0" w:color="auto"/>
            <w:right w:val="none" w:sz="0" w:space="0" w:color="auto"/>
          </w:divBdr>
        </w:div>
        <w:div w:id="424305492">
          <w:marLeft w:val="0"/>
          <w:marRight w:val="0"/>
          <w:marTop w:val="0"/>
          <w:marBottom w:val="120"/>
          <w:divBdr>
            <w:top w:val="none" w:sz="0" w:space="0" w:color="auto"/>
            <w:left w:val="none" w:sz="0" w:space="0" w:color="auto"/>
            <w:bottom w:val="none" w:sz="0" w:space="0" w:color="auto"/>
            <w:right w:val="none" w:sz="0" w:space="0" w:color="auto"/>
          </w:divBdr>
        </w:div>
        <w:div w:id="433325963">
          <w:marLeft w:val="0"/>
          <w:marRight w:val="0"/>
          <w:marTop w:val="0"/>
          <w:marBottom w:val="120"/>
          <w:divBdr>
            <w:top w:val="none" w:sz="0" w:space="0" w:color="auto"/>
            <w:left w:val="none" w:sz="0" w:space="0" w:color="auto"/>
            <w:bottom w:val="none" w:sz="0" w:space="0" w:color="auto"/>
            <w:right w:val="none" w:sz="0" w:space="0" w:color="auto"/>
          </w:divBdr>
        </w:div>
        <w:div w:id="495806981">
          <w:marLeft w:val="0"/>
          <w:marRight w:val="0"/>
          <w:marTop w:val="0"/>
          <w:marBottom w:val="120"/>
          <w:divBdr>
            <w:top w:val="none" w:sz="0" w:space="0" w:color="auto"/>
            <w:left w:val="none" w:sz="0" w:space="0" w:color="auto"/>
            <w:bottom w:val="none" w:sz="0" w:space="0" w:color="auto"/>
            <w:right w:val="none" w:sz="0" w:space="0" w:color="auto"/>
          </w:divBdr>
        </w:div>
        <w:div w:id="528570703">
          <w:marLeft w:val="0"/>
          <w:marRight w:val="0"/>
          <w:marTop w:val="0"/>
          <w:marBottom w:val="120"/>
          <w:divBdr>
            <w:top w:val="none" w:sz="0" w:space="0" w:color="auto"/>
            <w:left w:val="none" w:sz="0" w:space="0" w:color="auto"/>
            <w:bottom w:val="none" w:sz="0" w:space="0" w:color="auto"/>
            <w:right w:val="none" w:sz="0" w:space="0" w:color="auto"/>
          </w:divBdr>
        </w:div>
        <w:div w:id="640421182">
          <w:marLeft w:val="0"/>
          <w:marRight w:val="0"/>
          <w:marTop w:val="0"/>
          <w:marBottom w:val="120"/>
          <w:divBdr>
            <w:top w:val="none" w:sz="0" w:space="0" w:color="auto"/>
            <w:left w:val="none" w:sz="0" w:space="0" w:color="auto"/>
            <w:bottom w:val="none" w:sz="0" w:space="0" w:color="auto"/>
            <w:right w:val="none" w:sz="0" w:space="0" w:color="auto"/>
          </w:divBdr>
        </w:div>
        <w:div w:id="885410195">
          <w:marLeft w:val="0"/>
          <w:marRight w:val="0"/>
          <w:marTop w:val="0"/>
          <w:marBottom w:val="120"/>
          <w:divBdr>
            <w:top w:val="none" w:sz="0" w:space="0" w:color="auto"/>
            <w:left w:val="none" w:sz="0" w:space="0" w:color="auto"/>
            <w:bottom w:val="none" w:sz="0" w:space="0" w:color="auto"/>
            <w:right w:val="none" w:sz="0" w:space="0" w:color="auto"/>
          </w:divBdr>
        </w:div>
        <w:div w:id="910313390">
          <w:marLeft w:val="0"/>
          <w:marRight w:val="0"/>
          <w:marTop w:val="0"/>
          <w:marBottom w:val="120"/>
          <w:divBdr>
            <w:top w:val="none" w:sz="0" w:space="0" w:color="auto"/>
            <w:left w:val="none" w:sz="0" w:space="0" w:color="auto"/>
            <w:bottom w:val="none" w:sz="0" w:space="0" w:color="auto"/>
            <w:right w:val="none" w:sz="0" w:space="0" w:color="auto"/>
          </w:divBdr>
        </w:div>
        <w:div w:id="929315255">
          <w:marLeft w:val="0"/>
          <w:marRight w:val="0"/>
          <w:marTop w:val="0"/>
          <w:marBottom w:val="120"/>
          <w:divBdr>
            <w:top w:val="none" w:sz="0" w:space="0" w:color="auto"/>
            <w:left w:val="none" w:sz="0" w:space="0" w:color="auto"/>
            <w:bottom w:val="none" w:sz="0" w:space="0" w:color="auto"/>
            <w:right w:val="none" w:sz="0" w:space="0" w:color="auto"/>
          </w:divBdr>
        </w:div>
        <w:div w:id="1016007220">
          <w:marLeft w:val="0"/>
          <w:marRight w:val="0"/>
          <w:marTop w:val="0"/>
          <w:marBottom w:val="120"/>
          <w:divBdr>
            <w:top w:val="none" w:sz="0" w:space="0" w:color="auto"/>
            <w:left w:val="none" w:sz="0" w:space="0" w:color="auto"/>
            <w:bottom w:val="none" w:sz="0" w:space="0" w:color="auto"/>
            <w:right w:val="none" w:sz="0" w:space="0" w:color="auto"/>
          </w:divBdr>
        </w:div>
        <w:div w:id="1036270733">
          <w:marLeft w:val="0"/>
          <w:marRight w:val="0"/>
          <w:marTop w:val="0"/>
          <w:marBottom w:val="120"/>
          <w:divBdr>
            <w:top w:val="none" w:sz="0" w:space="0" w:color="auto"/>
            <w:left w:val="none" w:sz="0" w:space="0" w:color="auto"/>
            <w:bottom w:val="none" w:sz="0" w:space="0" w:color="auto"/>
            <w:right w:val="none" w:sz="0" w:space="0" w:color="auto"/>
          </w:divBdr>
        </w:div>
        <w:div w:id="1045103036">
          <w:marLeft w:val="0"/>
          <w:marRight w:val="0"/>
          <w:marTop w:val="0"/>
          <w:marBottom w:val="120"/>
          <w:divBdr>
            <w:top w:val="none" w:sz="0" w:space="0" w:color="auto"/>
            <w:left w:val="none" w:sz="0" w:space="0" w:color="auto"/>
            <w:bottom w:val="none" w:sz="0" w:space="0" w:color="auto"/>
            <w:right w:val="none" w:sz="0" w:space="0" w:color="auto"/>
          </w:divBdr>
        </w:div>
        <w:div w:id="1123233641">
          <w:marLeft w:val="0"/>
          <w:marRight w:val="0"/>
          <w:marTop w:val="0"/>
          <w:marBottom w:val="120"/>
          <w:divBdr>
            <w:top w:val="none" w:sz="0" w:space="0" w:color="auto"/>
            <w:left w:val="none" w:sz="0" w:space="0" w:color="auto"/>
            <w:bottom w:val="none" w:sz="0" w:space="0" w:color="auto"/>
            <w:right w:val="none" w:sz="0" w:space="0" w:color="auto"/>
          </w:divBdr>
        </w:div>
        <w:div w:id="1184441384">
          <w:marLeft w:val="0"/>
          <w:marRight w:val="0"/>
          <w:marTop w:val="0"/>
          <w:marBottom w:val="120"/>
          <w:divBdr>
            <w:top w:val="none" w:sz="0" w:space="0" w:color="auto"/>
            <w:left w:val="none" w:sz="0" w:space="0" w:color="auto"/>
            <w:bottom w:val="none" w:sz="0" w:space="0" w:color="auto"/>
            <w:right w:val="none" w:sz="0" w:space="0" w:color="auto"/>
          </w:divBdr>
        </w:div>
        <w:div w:id="1239247316">
          <w:marLeft w:val="0"/>
          <w:marRight w:val="0"/>
          <w:marTop w:val="0"/>
          <w:marBottom w:val="120"/>
          <w:divBdr>
            <w:top w:val="none" w:sz="0" w:space="0" w:color="auto"/>
            <w:left w:val="none" w:sz="0" w:space="0" w:color="auto"/>
            <w:bottom w:val="none" w:sz="0" w:space="0" w:color="auto"/>
            <w:right w:val="none" w:sz="0" w:space="0" w:color="auto"/>
          </w:divBdr>
        </w:div>
        <w:div w:id="1286816320">
          <w:marLeft w:val="0"/>
          <w:marRight w:val="0"/>
          <w:marTop w:val="0"/>
          <w:marBottom w:val="120"/>
          <w:divBdr>
            <w:top w:val="none" w:sz="0" w:space="0" w:color="auto"/>
            <w:left w:val="none" w:sz="0" w:space="0" w:color="auto"/>
            <w:bottom w:val="none" w:sz="0" w:space="0" w:color="auto"/>
            <w:right w:val="none" w:sz="0" w:space="0" w:color="auto"/>
          </w:divBdr>
        </w:div>
        <w:div w:id="1291016270">
          <w:marLeft w:val="0"/>
          <w:marRight w:val="0"/>
          <w:marTop w:val="0"/>
          <w:marBottom w:val="120"/>
          <w:divBdr>
            <w:top w:val="none" w:sz="0" w:space="0" w:color="auto"/>
            <w:left w:val="none" w:sz="0" w:space="0" w:color="auto"/>
            <w:bottom w:val="none" w:sz="0" w:space="0" w:color="auto"/>
            <w:right w:val="none" w:sz="0" w:space="0" w:color="auto"/>
          </w:divBdr>
        </w:div>
        <w:div w:id="1381515331">
          <w:marLeft w:val="0"/>
          <w:marRight w:val="0"/>
          <w:marTop w:val="0"/>
          <w:marBottom w:val="120"/>
          <w:divBdr>
            <w:top w:val="none" w:sz="0" w:space="0" w:color="auto"/>
            <w:left w:val="none" w:sz="0" w:space="0" w:color="auto"/>
            <w:bottom w:val="none" w:sz="0" w:space="0" w:color="auto"/>
            <w:right w:val="none" w:sz="0" w:space="0" w:color="auto"/>
          </w:divBdr>
        </w:div>
        <w:div w:id="1430808773">
          <w:marLeft w:val="0"/>
          <w:marRight w:val="0"/>
          <w:marTop w:val="0"/>
          <w:marBottom w:val="120"/>
          <w:divBdr>
            <w:top w:val="none" w:sz="0" w:space="0" w:color="auto"/>
            <w:left w:val="none" w:sz="0" w:space="0" w:color="auto"/>
            <w:bottom w:val="none" w:sz="0" w:space="0" w:color="auto"/>
            <w:right w:val="none" w:sz="0" w:space="0" w:color="auto"/>
          </w:divBdr>
        </w:div>
        <w:div w:id="1610700394">
          <w:marLeft w:val="0"/>
          <w:marRight w:val="0"/>
          <w:marTop w:val="0"/>
          <w:marBottom w:val="120"/>
          <w:divBdr>
            <w:top w:val="none" w:sz="0" w:space="0" w:color="auto"/>
            <w:left w:val="none" w:sz="0" w:space="0" w:color="auto"/>
            <w:bottom w:val="none" w:sz="0" w:space="0" w:color="auto"/>
            <w:right w:val="none" w:sz="0" w:space="0" w:color="auto"/>
          </w:divBdr>
        </w:div>
        <w:div w:id="1674258561">
          <w:marLeft w:val="0"/>
          <w:marRight w:val="0"/>
          <w:marTop w:val="0"/>
          <w:marBottom w:val="120"/>
          <w:divBdr>
            <w:top w:val="none" w:sz="0" w:space="0" w:color="auto"/>
            <w:left w:val="none" w:sz="0" w:space="0" w:color="auto"/>
            <w:bottom w:val="none" w:sz="0" w:space="0" w:color="auto"/>
            <w:right w:val="none" w:sz="0" w:space="0" w:color="auto"/>
          </w:divBdr>
        </w:div>
        <w:div w:id="1678729109">
          <w:marLeft w:val="0"/>
          <w:marRight w:val="0"/>
          <w:marTop w:val="0"/>
          <w:marBottom w:val="120"/>
          <w:divBdr>
            <w:top w:val="none" w:sz="0" w:space="0" w:color="auto"/>
            <w:left w:val="none" w:sz="0" w:space="0" w:color="auto"/>
            <w:bottom w:val="none" w:sz="0" w:space="0" w:color="auto"/>
            <w:right w:val="none" w:sz="0" w:space="0" w:color="auto"/>
          </w:divBdr>
        </w:div>
        <w:div w:id="1737700918">
          <w:marLeft w:val="0"/>
          <w:marRight w:val="0"/>
          <w:marTop w:val="0"/>
          <w:marBottom w:val="120"/>
          <w:divBdr>
            <w:top w:val="none" w:sz="0" w:space="0" w:color="auto"/>
            <w:left w:val="none" w:sz="0" w:space="0" w:color="auto"/>
            <w:bottom w:val="none" w:sz="0" w:space="0" w:color="auto"/>
            <w:right w:val="none" w:sz="0" w:space="0" w:color="auto"/>
          </w:divBdr>
        </w:div>
        <w:div w:id="1742488349">
          <w:marLeft w:val="0"/>
          <w:marRight w:val="0"/>
          <w:marTop w:val="0"/>
          <w:marBottom w:val="120"/>
          <w:divBdr>
            <w:top w:val="none" w:sz="0" w:space="0" w:color="auto"/>
            <w:left w:val="none" w:sz="0" w:space="0" w:color="auto"/>
            <w:bottom w:val="none" w:sz="0" w:space="0" w:color="auto"/>
            <w:right w:val="none" w:sz="0" w:space="0" w:color="auto"/>
          </w:divBdr>
        </w:div>
        <w:div w:id="1759981883">
          <w:marLeft w:val="0"/>
          <w:marRight w:val="0"/>
          <w:marTop w:val="0"/>
          <w:marBottom w:val="120"/>
          <w:divBdr>
            <w:top w:val="none" w:sz="0" w:space="0" w:color="auto"/>
            <w:left w:val="none" w:sz="0" w:space="0" w:color="auto"/>
            <w:bottom w:val="none" w:sz="0" w:space="0" w:color="auto"/>
            <w:right w:val="none" w:sz="0" w:space="0" w:color="auto"/>
          </w:divBdr>
        </w:div>
        <w:div w:id="1764300686">
          <w:marLeft w:val="0"/>
          <w:marRight w:val="0"/>
          <w:marTop w:val="0"/>
          <w:marBottom w:val="120"/>
          <w:divBdr>
            <w:top w:val="none" w:sz="0" w:space="0" w:color="auto"/>
            <w:left w:val="none" w:sz="0" w:space="0" w:color="auto"/>
            <w:bottom w:val="none" w:sz="0" w:space="0" w:color="auto"/>
            <w:right w:val="none" w:sz="0" w:space="0" w:color="auto"/>
          </w:divBdr>
        </w:div>
        <w:div w:id="1822312306">
          <w:marLeft w:val="0"/>
          <w:marRight w:val="0"/>
          <w:marTop w:val="0"/>
          <w:marBottom w:val="120"/>
          <w:divBdr>
            <w:top w:val="none" w:sz="0" w:space="0" w:color="auto"/>
            <w:left w:val="none" w:sz="0" w:space="0" w:color="auto"/>
            <w:bottom w:val="none" w:sz="0" w:space="0" w:color="auto"/>
            <w:right w:val="none" w:sz="0" w:space="0" w:color="auto"/>
          </w:divBdr>
        </w:div>
        <w:div w:id="1828739377">
          <w:marLeft w:val="0"/>
          <w:marRight w:val="0"/>
          <w:marTop w:val="0"/>
          <w:marBottom w:val="120"/>
          <w:divBdr>
            <w:top w:val="none" w:sz="0" w:space="0" w:color="auto"/>
            <w:left w:val="none" w:sz="0" w:space="0" w:color="auto"/>
            <w:bottom w:val="none" w:sz="0" w:space="0" w:color="auto"/>
            <w:right w:val="none" w:sz="0" w:space="0" w:color="auto"/>
          </w:divBdr>
        </w:div>
        <w:div w:id="1843356661">
          <w:marLeft w:val="0"/>
          <w:marRight w:val="0"/>
          <w:marTop w:val="0"/>
          <w:marBottom w:val="120"/>
          <w:divBdr>
            <w:top w:val="none" w:sz="0" w:space="0" w:color="auto"/>
            <w:left w:val="none" w:sz="0" w:space="0" w:color="auto"/>
            <w:bottom w:val="none" w:sz="0" w:space="0" w:color="auto"/>
            <w:right w:val="none" w:sz="0" w:space="0" w:color="auto"/>
          </w:divBdr>
        </w:div>
        <w:div w:id="1884752696">
          <w:marLeft w:val="0"/>
          <w:marRight w:val="0"/>
          <w:marTop w:val="0"/>
          <w:marBottom w:val="120"/>
          <w:divBdr>
            <w:top w:val="none" w:sz="0" w:space="0" w:color="auto"/>
            <w:left w:val="none" w:sz="0" w:space="0" w:color="auto"/>
            <w:bottom w:val="none" w:sz="0" w:space="0" w:color="auto"/>
            <w:right w:val="none" w:sz="0" w:space="0" w:color="auto"/>
          </w:divBdr>
        </w:div>
        <w:div w:id="1964726508">
          <w:marLeft w:val="0"/>
          <w:marRight w:val="0"/>
          <w:marTop w:val="0"/>
          <w:marBottom w:val="120"/>
          <w:divBdr>
            <w:top w:val="none" w:sz="0" w:space="0" w:color="auto"/>
            <w:left w:val="none" w:sz="0" w:space="0" w:color="auto"/>
            <w:bottom w:val="none" w:sz="0" w:space="0" w:color="auto"/>
            <w:right w:val="none" w:sz="0" w:space="0" w:color="auto"/>
          </w:divBdr>
        </w:div>
        <w:div w:id="2037077335">
          <w:marLeft w:val="0"/>
          <w:marRight w:val="0"/>
          <w:marTop w:val="0"/>
          <w:marBottom w:val="120"/>
          <w:divBdr>
            <w:top w:val="none" w:sz="0" w:space="0" w:color="auto"/>
            <w:left w:val="none" w:sz="0" w:space="0" w:color="auto"/>
            <w:bottom w:val="none" w:sz="0" w:space="0" w:color="auto"/>
            <w:right w:val="none" w:sz="0" w:space="0" w:color="auto"/>
          </w:divBdr>
        </w:div>
        <w:div w:id="2126002798">
          <w:marLeft w:val="0"/>
          <w:marRight w:val="0"/>
          <w:marTop w:val="0"/>
          <w:marBottom w:val="120"/>
          <w:divBdr>
            <w:top w:val="none" w:sz="0" w:space="0" w:color="auto"/>
            <w:left w:val="none" w:sz="0" w:space="0" w:color="auto"/>
            <w:bottom w:val="none" w:sz="0" w:space="0" w:color="auto"/>
            <w:right w:val="none" w:sz="0" w:space="0" w:color="auto"/>
          </w:divBdr>
        </w:div>
      </w:divsChild>
    </w:div>
    <w:div w:id="2027712845">
      <w:bodyDiv w:val="1"/>
      <w:marLeft w:val="0"/>
      <w:marRight w:val="0"/>
      <w:marTop w:val="0"/>
      <w:marBottom w:val="0"/>
      <w:divBdr>
        <w:top w:val="none" w:sz="0" w:space="0" w:color="auto"/>
        <w:left w:val="none" w:sz="0" w:space="0" w:color="auto"/>
        <w:bottom w:val="none" w:sz="0" w:space="0" w:color="auto"/>
        <w:right w:val="none" w:sz="0" w:space="0" w:color="auto"/>
      </w:divBdr>
      <w:divsChild>
        <w:div w:id="1205601597">
          <w:marLeft w:val="0"/>
          <w:marRight w:val="0"/>
          <w:marTop w:val="0"/>
          <w:marBottom w:val="0"/>
          <w:divBdr>
            <w:top w:val="none" w:sz="0" w:space="0" w:color="auto"/>
            <w:left w:val="none" w:sz="0" w:space="0" w:color="auto"/>
            <w:bottom w:val="none" w:sz="0" w:space="0" w:color="auto"/>
            <w:right w:val="none" w:sz="0" w:space="0" w:color="auto"/>
          </w:divBdr>
          <w:divsChild>
            <w:div w:id="514656832">
              <w:marLeft w:val="0"/>
              <w:marRight w:val="0"/>
              <w:marTop w:val="0"/>
              <w:marBottom w:val="0"/>
              <w:divBdr>
                <w:top w:val="none" w:sz="0" w:space="0" w:color="auto"/>
                <w:left w:val="none" w:sz="0" w:space="0" w:color="auto"/>
                <w:bottom w:val="none" w:sz="0" w:space="0" w:color="auto"/>
                <w:right w:val="none" w:sz="0" w:space="0" w:color="auto"/>
              </w:divBdr>
              <w:divsChild>
                <w:div w:id="21397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springpoultry.com/become-a-member/" TargetMode="External"/><Relationship Id="rId3" Type="http://schemas.openxmlformats.org/officeDocument/2006/relationships/settings" Target="settings.xml"/><Relationship Id="rId7" Type="http://schemas.openxmlformats.org/officeDocument/2006/relationships/hyperlink" Target="https://www.bcferries.com/sche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Sebastianelli</dc:creator>
  <cp:keywords/>
  <dc:description/>
  <cp:lastModifiedBy>julie nowell</cp:lastModifiedBy>
  <cp:revision>3</cp:revision>
  <dcterms:created xsi:type="dcterms:W3CDTF">2022-04-25T15:56:00Z</dcterms:created>
  <dcterms:modified xsi:type="dcterms:W3CDTF">2022-04-28T21:29:00Z</dcterms:modified>
</cp:coreProperties>
</file>